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b/>
          <w:sz w:val="20"/>
          <w:szCs w:val="20"/>
        </w:rPr>
      </w:pPr>
      <w:r>
        <w:rPr>
          <w:rFonts w:ascii="Arial" w:hAnsi="Arial" w:cs="Arial"/>
          <w:b/>
          <w:sz w:val="20"/>
          <w:szCs w:val="20"/>
        </w:rPr>
        <w:t>PRILOGE</w:t>
      </w:r>
    </w:p>
    <w:p w:rsidR="0028524B" w:rsidRDefault="0028524B" w:rsidP="0028524B">
      <w:pPr>
        <w:spacing w:after="0"/>
        <w:jc w:val="both"/>
        <w:rPr>
          <w:rFonts w:ascii="Arial" w:hAnsi="Arial" w:cs="Arial"/>
          <w:b/>
          <w:sz w:val="20"/>
          <w:szCs w:val="20"/>
        </w:rPr>
      </w:pPr>
    </w:p>
    <w:p w:rsidR="0028524B" w:rsidRPr="005B3AFF"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Priloga št. 1</w:t>
      </w:r>
    </w:p>
    <w:p w:rsidR="0028524B" w:rsidRDefault="0028524B" w:rsidP="0028524B">
      <w:pPr>
        <w:spacing w:after="0"/>
        <w:jc w:val="both"/>
        <w:rPr>
          <w:rFonts w:ascii="Arial" w:hAnsi="Arial" w:cs="Arial"/>
          <w:sz w:val="20"/>
          <w:szCs w:val="20"/>
        </w:rPr>
      </w:pPr>
    </w:p>
    <w:p w:rsidR="0028524B" w:rsidRDefault="0028524B" w:rsidP="0028524B">
      <w:pPr>
        <w:spacing w:after="0"/>
        <w:jc w:val="center"/>
        <w:rPr>
          <w:rFonts w:ascii="Arial" w:hAnsi="Arial" w:cs="Arial"/>
          <w:sz w:val="20"/>
          <w:szCs w:val="20"/>
        </w:rPr>
      </w:pPr>
    </w:p>
    <w:p w:rsidR="0028524B" w:rsidRDefault="0028524B" w:rsidP="0028524B">
      <w:pPr>
        <w:spacing w:after="0"/>
        <w:jc w:val="center"/>
        <w:rPr>
          <w:rFonts w:ascii="Arial" w:hAnsi="Arial" w:cs="Arial"/>
          <w:b/>
          <w:sz w:val="20"/>
          <w:szCs w:val="20"/>
        </w:rPr>
      </w:pPr>
      <w:r>
        <w:rPr>
          <w:rFonts w:ascii="Arial" w:hAnsi="Arial" w:cs="Arial"/>
          <w:b/>
          <w:sz w:val="20"/>
          <w:szCs w:val="20"/>
        </w:rPr>
        <w:t>PONUDBA št. ____________</w:t>
      </w:r>
    </w:p>
    <w:p w:rsidR="0028524B" w:rsidRDefault="0028524B" w:rsidP="0028524B">
      <w:pPr>
        <w:spacing w:after="0"/>
        <w:jc w:val="center"/>
        <w:rPr>
          <w:rFonts w:ascii="Arial" w:hAnsi="Arial" w:cs="Arial"/>
          <w:b/>
          <w:sz w:val="20"/>
          <w:szCs w:val="20"/>
        </w:rPr>
      </w:pPr>
      <w:r>
        <w:rPr>
          <w:rFonts w:ascii="Arial" w:hAnsi="Arial" w:cs="Arial"/>
          <w:b/>
          <w:sz w:val="20"/>
          <w:szCs w:val="20"/>
        </w:rPr>
        <w:t>z dne _________</w:t>
      </w:r>
    </w:p>
    <w:p w:rsidR="0028524B" w:rsidRDefault="0028524B" w:rsidP="0028524B">
      <w:pPr>
        <w:spacing w:after="0"/>
        <w:jc w:val="center"/>
        <w:rPr>
          <w:rFonts w:ascii="Arial" w:hAnsi="Arial" w:cs="Arial"/>
          <w:b/>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Na osnovi povabila št. 0406-18/2018 z dne 24. 8. 2018, dajemo ponudbo za evidenčno naročilo za dobavo pisarniškega pohištva, izdelanega po meri, št. 0406-18/2018</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pStyle w:val="Odstavekseznama"/>
        <w:numPr>
          <w:ilvl w:val="0"/>
          <w:numId w:val="1"/>
        </w:numPr>
        <w:spacing w:after="0"/>
        <w:jc w:val="both"/>
        <w:rPr>
          <w:rFonts w:ascii="Arial" w:hAnsi="Arial" w:cs="Arial"/>
          <w:b/>
          <w:sz w:val="20"/>
          <w:szCs w:val="20"/>
          <w:u w:val="single"/>
        </w:rPr>
      </w:pPr>
      <w:r>
        <w:rPr>
          <w:rFonts w:ascii="Arial" w:hAnsi="Arial" w:cs="Arial"/>
          <w:b/>
          <w:sz w:val="20"/>
          <w:szCs w:val="20"/>
          <w:u w:val="single"/>
        </w:rPr>
        <w:t>Ponudbeni pogoji</w:t>
      </w:r>
    </w:p>
    <w:p w:rsidR="0028524B" w:rsidRDefault="0028524B" w:rsidP="0028524B">
      <w:pPr>
        <w:spacing w:after="0"/>
        <w:jc w:val="both"/>
        <w:rPr>
          <w:rFonts w:ascii="Arial" w:hAnsi="Arial" w:cs="Arial"/>
          <w:b/>
          <w:sz w:val="20"/>
          <w:szCs w:val="20"/>
          <w:u w:val="single"/>
        </w:rPr>
      </w:pPr>
    </w:p>
    <w:p w:rsidR="0028524B" w:rsidRDefault="0028524B" w:rsidP="0028524B">
      <w:pPr>
        <w:spacing w:after="0"/>
        <w:jc w:val="both"/>
        <w:rPr>
          <w:rFonts w:ascii="Arial" w:hAnsi="Arial" w:cs="Arial"/>
          <w:b/>
          <w:sz w:val="20"/>
          <w:szCs w:val="20"/>
          <w:u w:val="single"/>
        </w:rPr>
      </w:pPr>
    </w:p>
    <w:tbl>
      <w:tblPr>
        <w:tblStyle w:val="Tabelamrea"/>
        <w:tblW w:w="0" w:type="auto"/>
        <w:tblLook w:val="04A0" w:firstRow="1" w:lastRow="0" w:firstColumn="1" w:lastColumn="0" w:noHBand="0" w:noVBand="1"/>
      </w:tblPr>
      <w:tblGrid>
        <w:gridCol w:w="3055"/>
        <w:gridCol w:w="3108"/>
        <w:gridCol w:w="3056"/>
      </w:tblGrid>
      <w:tr w:rsidR="0028524B" w:rsidTr="00782100">
        <w:trPr>
          <w:trHeight w:val="379"/>
        </w:trPr>
        <w:tc>
          <w:tcPr>
            <w:tcW w:w="3055" w:type="dxa"/>
            <w:shd w:val="clear" w:color="auto" w:fill="C2D69B" w:themeFill="accent3" w:themeFillTint="99"/>
          </w:tcPr>
          <w:p w:rsidR="0028524B" w:rsidRPr="00443F8B" w:rsidRDefault="0028524B" w:rsidP="00782100">
            <w:pPr>
              <w:jc w:val="both"/>
              <w:rPr>
                <w:rFonts w:ascii="Arial" w:hAnsi="Arial" w:cs="Arial"/>
                <w:sz w:val="20"/>
                <w:szCs w:val="20"/>
              </w:rPr>
            </w:pPr>
            <w:r w:rsidRPr="00443F8B">
              <w:rPr>
                <w:rFonts w:ascii="Arial" w:hAnsi="Arial" w:cs="Arial"/>
                <w:sz w:val="20"/>
                <w:szCs w:val="20"/>
              </w:rPr>
              <w:t>1.</w:t>
            </w:r>
            <w:r>
              <w:rPr>
                <w:rFonts w:ascii="Arial" w:hAnsi="Arial" w:cs="Arial"/>
                <w:sz w:val="20"/>
                <w:szCs w:val="20"/>
              </w:rPr>
              <w:t xml:space="preserve"> </w:t>
            </w:r>
            <w:r w:rsidRPr="00443F8B">
              <w:rPr>
                <w:rFonts w:ascii="Arial" w:hAnsi="Arial" w:cs="Arial"/>
                <w:sz w:val="20"/>
                <w:szCs w:val="20"/>
              </w:rPr>
              <w:t>Veljavnost ponudbe:</w:t>
            </w:r>
          </w:p>
          <w:p w:rsidR="0028524B" w:rsidRPr="00443F8B" w:rsidRDefault="0028524B" w:rsidP="00782100">
            <w:pPr>
              <w:jc w:val="both"/>
              <w:rPr>
                <w:rFonts w:ascii="Arial" w:hAnsi="Arial" w:cs="Arial"/>
                <w:i/>
                <w:sz w:val="20"/>
                <w:szCs w:val="20"/>
              </w:rPr>
            </w:pPr>
            <w:r>
              <w:rPr>
                <w:rFonts w:ascii="Arial" w:hAnsi="Arial" w:cs="Arial"/>
                <w:i/>
                <w:sz w:val="20"/>
                <w:szCs w:val="20"/>
              </w:rPr>
              <w:t>(najmanj 60</w:t>
            </w:r>
            <w:r w:rsidRPr="00443F8B">
              <w:rPr>
                <w:rFonts w:ascii="Arial" w:hAnsi="Arial" w:cs="Arial"/>
                <w:i/>
                <w:sz w:val="20"/>
                <w:szCs w:val="20"/>
              </w:rPr>
              <w:t xml:space="preserve"> dni)</w:t>
            </w:r>
          </w:p>
        </w:tc>
        <w:tc>
          <w:tcPr>
            <w:tcW w:w="3055" w:type="dxa"/>
          </w:tcPr>
          <w:p w:rsidR="0028524B" w:rsidRDefault="0028524B" w:rsidP="00782100">
            <w:pPr>
              <w:jc w:val="both"/>
              <w:rPr>
                <w:rFonts w:ascii="Arial" w:hAnsi="Arial" w:cs="Arial"/>
                <w:sz w:val="20"/>
                <w:szCs w:val="20"/>
              </w:rPr>
            </w:pPr>
          </w:p>
          <w:p w:rsidR="0028524B" w:rsidRDefault="0028524B" w:rsidP="00782100">
            <w:r>
              <w:rPr>
                <w:rFonts w:ascii="Arial" w:hAnsi="Arial" w:cs="Arial"/>
                <w:sz w:val="20"/>
                <w:szCs w:val="20"/>
              </w:rPr>
              <w:t>__________________________</w:t>
            </w:r>
          </w:p>
          <w:p w:rsidR="0028524B" w:rsidRDefault="0028524B" w:rsidP="00782100">
            <w:pPr>
              <w:jc w:val="both"/>
              <w:rPr>
                <w:rFonts w:ascii="Arial" w:hAnsi="Arial" w:cs="Arial"/>
                <w:sz w:val="20"/>
                <w:szCs w:val="20"/>
              </w:rPr>
            </w:pPr>
          </w:p>
        </w:tc>
        <w:tc>
          <w:tcPr>
            <w:tcW w:w="3056" w:type="dxa"/>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dni od dneva oddaje ponudbe</w:t>
            </w:r>
          </w:p>
        </w:tc>
      </w:tr>
    </w:tbl>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tbl>
      <w:tblPr>
        <w:tblStyle w:val="Tabelamrea"/>
        <w:tblW w:w="0" w:type="auto"/>
        <w:tblLook w:val="04A0" w:firstRow="1" w:lastRow="0" w:firstColumn="1" w:lastColumn="0" w:noHBand="0" w:noVBand="1"/>
      </w:tblPr>
      <w:tblGrid>
        <w:gridCol w:w="9166"/>
      </w:tblGrid>
      <w:tr w:rsidR="0028524B" w:rsidTr="00782100">
        <w:tc>
          <w:tcPr>
            <w:tcW w:w="9166" w:type="dxa"/>
          </w:tcPr>
          <w:p w:rsidR="0028524B" w:rsidRDefault="0028524B" w:rsidP="00782100">
            <w:pPr>
              <w:jc w:val="both"/>
              <w:rPr>
                <w:rFonts w:ascii="Arial" w:hAnsi="Arial" w:cs="Arial"/>
                <w:sz w:val="20"/>
                <w:szCs w:val="20"/>
              </w:rPr>
            </w:pPr>
            <w:r>
              <w:rPr>
                <w:rFonts w:ascii="Arial" w:hAnsi="Arial" w:cs="Arial"/>
                <w:sz w:val="20"/>
                <w:szCs w:val="20"/>
              </w:rPr>
              <w:t xml:space="preserve">2. Potrjujemo rok plačila: </w:t>
            </w:r>
            <w:r w:rsidRPr="00443F8B">
              <w:rPr>
                <w:rFonts w:ascii="Arial" w:hAnsi="Arial" w:cs="Arial"/>
                <w:b/>
                <w:sz w:val="20"/>
                <w:szCs w:val="20"/>
              </w:rPr>
              <w:t>30. dan</w:t>
            </w:r>
            <w:r>
              <w:rPr>
                <w:rFonts w:ascii="Arial" w:hAnsi="Arial" w:cs="Arial"/>
                <w:sz w:val="20"/>
                <w:szCs w:val="20"/>
              </w:rPr>
              <w:t xml:space="preserve"> od uradnega prejema e-računa s strani naročnika.</w:t>
            </w:r>
          </w:p>
        </w:tc>
      </w:tr>
    </w:tbl>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sidRPr="00443F8B">
        <w:rPr>
          <w:rFonts w:ascii="Arial" w:hAnsi="Arial" w:cs="Arial"/>
          <w:b/>
          <w:i/>
          <w:sz w:val="18"/>
          <w:szCs w:val="18"/>
        </w:rPr>
        <w:t>Opomba (točka 1):</w:t>
      </w:r>
      <w:r w:rsidRPr="00443F8B">
        <w:rPr>
          <w:rFonts w:ascii="Arial" w:hAnsi="Arial" w:cs="Arial"/>
          <w:i/>
          <w:sz w:val="18"/>
          <w:szCs w:val="18"/>
        </w:rPr>
        <w:t xml:space="preserve"> </w:t>
      </w:r>
      <w:r w:rsidRPr="00443F8B">
        <w:rPr>
          <w:rFonts w:ascii="Arial" w:hAnsi="Arial" w:cs="Arial"/>
          <w:sz w:val="18"/>
          <w:szCs w:val="18"/>
        </w:rPr>
        <w:t>V primeru, da ponudnik ne navede podatka ponudbenega pogoja, se upošteva da nudi rok veljavnosti ponudbe, kot je minimalno zahtevano (zapisano v oklepaju ležeče)</w:t>
      </w:r>
      <w:r>
        <w:rPr>
          <w:rFonts w:ascii="Arial" w:hAnsi="Arial" w:cs="Arial"/>
          <w:sz w:val="20"/>
          <w:szCs w:val="20"/>
        </w:rPr>
        <w:t>.</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Pr="00443F8B" w:rsidRDefault="0028524B" w:rsidP="0028524B">
      <w:pPr>
        <w:spacing w:after="0"/>
        <w:jc w:val="both"/>
        <w:rPr>
          <w:rFonts w:ascii="Arial" w:hAnsi="Arial" w:cs="Arial"/>
          <w:sz w:val="20"/>
          <w:szCs w:val="20"/>
        </w:rPr>
      </w:pPr>
    </w:p>
    <w:p w:rsidR="0028524B" w:rsidRDefault="0028524B" w:rsidP="0028524B">
      <w:pPr>
        <w:pStyle w:val="Odstavekseznama"/>
        <w:numPr>
          <w:ilvl w:val="0"/>
          <w:numId w:val="1"/>
        </w:numPr>
        <w:spacing w:after="0"/>
        <w:jc w:val="both"/>
        <w:rPr>
          <w:rFonts w:ascii="Arial" w:hAnsi="Arial" w:cs="Arial"/>
          <w:b/>
          <w:sz w:val="20"/>
          <w:szCs w:val="20"/>
          <w:u w:val="single"/>
        </w:rPr>
      </w:pPr>
      <w:r>
        <w:rPr>
          <w:rFonts w:ascii="Arial" w:hAnsi="Arial" w:cs="Arial"/>
          <w:b/>
          <w:sz w:val="20"/>
          <w:szCs w:val="20"/>
          <w:u w:val="single"/>
        </w:rPr>
        <w:t>Način predložitve ponudbe</w:t>
      </w:r>
    </w:p>
    <w:p w:rsidR="0028524B" w:rsidRDefault="0028524B" w:rsidP="0028524B">
      <w:pPr>
        <w:spacing w:after="0"/>
        <w:jc w:val="both"/>
        <w:rPr>
          <w:rFonts w:ascii="Arial" w:hAnsi="Arial" w:cs="Arial"/>
          <w:b/>
          <w:sz w:val="20"/>
          <w:szCs w:val="20"/>
          <w:u w:val="single"/>
        </w:rPr>
      </w:pPr>
    </w:p>
    <w:p w:rsidR="0028524B" w:rsidRDefault="0028524B" w:rsidP="0028524B">
      <w:pPr>
        <w:spacing w:after="0"/>
        <w:jc w:val="both"/>
        <w:rPr>
          <w:rFonts w:ascii="Arial" w:hAnsi="Arial" w:cs="Arial"/>
          <w:b/>
          <w:sz w:val="20"/>
          <w:szCs w:val="20"/>
          <w:u w:val="single"/>
        </w:rPr>
      </w:pPr>
    </w:p>
    <w:p w:rsidR="0028524B" w:rsidRDefault="0028524B" w:rsidP="0028524B">
      <w:pPr>
        <w:spacing w:after="0"/>
        <w:jc w:val="both"/>
        <w:rPr>
          <w:rFonts w:ascii="Arial" w:hAnsi="Arial" w:cs="Arial"/>
          <w:b/>
          <w:sz w:val="20"/>
          <w:szCs w:val="20"/>
          <w:u w:val="single"/>
        </w:rPr>
      </w:pPr>
    </w:p>
    <w:p w:rsidR="0028524B" w:rsidRDefault="0028524B" w:rsidP="0028524B">
      <w:pPr>
        <w:spacing w:after="0"/>
        <w:jc w:val="both"/>
        <w:rPr>
          <w:rFonts w:ascii="Arial" w:hAnsi="Arial" w:cs="Arial"/>
          <w:i/>
          <w:sz w:val="20"/>
          <w:szCs w:val="20"/>
        </w:rPr>
      </w:pPr>
      <w:r>
        <w:rPr>
          <w:rFonts w:ascii="Arial" w:hAnsi="Arial" w:cs="Arial"/>
          <w:b/>
          <w:sz w:val="20"/>
          <w:szCs w:val="20"/>
        </w:rPr>
        <w:t xml:space="preserve">Ponudbo dajemo </w:t>
      </w:r>
      <w:r>
        <w:rPr>
          <w:rFonts w:ascii="Arial" w:hAnsi="Arial" w:cs="Arial"/>
          <w:i/>
          <w:sz w:val="20"/>
          <w:szCs w:val="20"/>
        </w:rPr>
        <w:t>(ustrezno obkrožiti):</w:t>
      </w:r>
    </w:p>
    <w:p w:rsidR="0028524B" w:rsidRDefault="0028524B" w:rsidP="0028524B">
      <w:pPr>
        <w:spacing w:after="0"/>
        <w:jc w:val="both"/>
        <w:rPr>
          <w:rFonts w:ascii="Arial" w:hAnsi="Arial" w:cs="Arial"/>
          <w:i/>
          <w:sz w:val="20"/>
          <w:szCs w:val="20"/>
        </w:rPr>
      </w:pPr>
    </w:p>
    <w:p w:rsidR="0028524B" w:rsidRDefault="0028524B" w:rsidP="0028524B">
      <w:pPr>
        <w:pStyle w:val="Odstavekseznama"/>
        <w:numPr>
          <w:ilvl w:val="0"/>
          <w:numId w:val="2"/>
        </w:numPr>
        <w:spacing w:after="0"/>
        <w:jc w:val="both"/>
        <w:rPr>
          <w:rFonts w:ascii="Arial" w:hAnsi="Arial" w:cs="Arial"/>
          <w:sz w:val="20"/>
          <w:szCs w:val="20"/>
        </w:rPr>
      </w:pPr>
      <w:r>
        <w:rPr>
          <w:rFonts w:ascii="Arial" w:hAnsi="Arial" w:cs="Arial"/>
          <w:sz w:val="20"/>
          <w:szCs w:val="20"/>
        </w:rPr>
        <w:t>samostojno: predmet pogodbe bomo dobavili in namestili s svojimi kadri in z lastnimi delovnimi sredstvi;</w:t>
      </w:r>
    </w:p>
    <w:p w:rsidR="0028524B" w:rsidRDefault="0028524B" w:rsidP="0028524B">
      <w:pPr>
        <w:pStyle w:val="Odstavekseznama"/>
        <w:spacing w:after="0"/>
        <w:jc w:val="both"/>
        <w:rPr>
          <w:rFonts w:ascii="Arial" w:hAnsi="Arial" w:cs="Arial"/>
          <w:sz w:val="20"/>
          <w:szCs w:val="20"/>
        </w:rPr>
      </w:pPr>
    </w:p>
    <w:p w:rsidR="0028524B" w:rsidRDefault="0028524B" w:rsidP="0028524B">
      <w:pPr>
        <w:pStyle w:val="Odstavekseznama"/>
        <w:spacing w:after="0"/>
        <w:jc w:val="both"/>
        <w:rPr>
          <w:rFonts w:ascii="Arial" w:hAnsi="Arial" w:cs="Arial"/>
          <w:sz w:val="20"/>
          <w:szCs w:val="20"/>
        </w:rPr>
      </w:pPr>
    </w:p>
    <w:p w:rsidR="0028524B" w:rsidRPr="00443F8B" w:rsidRDefault="0028524B" w:rsidP="0028524B">
      <w:pPr>
        <w:pStyle w:val="Odstavekseznama"/>
        <w:numPr>
          <w:ilvl w:val="0"/>
          <w:numId w:val="2"/>
        </w:numPr>
        <w:spacing w:after="0"/>
        <w:jc w:val="both"/>
        <w:rPr>
          <w:rFonts w:ascii="Arial" w:hAnsi="Arial" w:cs="Arial"/>
          <w:sz w:val="20"/>
          <w:szCs w:val="20"/>
        </w:rPr>
      </w:pPr>
      <w:r>
        <w:rPr>
          <w:rFonts w:ascii="Arial" w:hAnsi="Arial" w:cs="Arial"/>
          <w:sz w:val="20"/>
          <w:szCs w:val="20"/>
        </w:rPr>
        <w:t xml:space="preserve">skupno ponudbo v skupini ponudnikov </w:t>
      </w:r>
      <w:r>
        <w:rPr>
          <w:rFonts w:ascii="Arial" w:hAnsi="Arial" w:cs="Arial"/>
          <w:i/>
          <w:sz w:val="20"/>
          <w:szCs w:val="20"/>
        </w:rPr>
        <w:t>(navesti):</w:t>
      </w:r>
    </w:p>
    <w:p w:rsidR="0028524B" w:rsidRDefault="0028524B" w:rsidP="0028524B">
      <w:pPr>
        <w:spacing w:after="0"/>
        <w:ind w:left="360"/>
        <w:jc w:val="both"/>
        <w:rPr>
          <w:rFonts w:ascii="Arial" w:hAnsi="Arial" w:cs="Arial"/>
          <w:sz w:val="20"/>
          <w:szCs w:val="20"/>
        </w:rPr>
      </w:pPr>
    </w:p>
    <w:p w:rsidR="0028524B" w:rsidRDefault="0028524B" w:rsidP="0028524B">
      <w:pPr>
        <w:ind w:left="360"/>
      </w:pPr>
      <w:r>
        <w:t>___________________________________________________________________</w:t>
      </w:r>
    </w:p>
    <w:p w:rsidR="0028524B" w:rsidRDefault="0028524B" w:rsidP="0028524B">
      <w:pPr>
        <w:spacing w:after="0"/>
        <w:jc w:val="both"/>
        <w:rPr>
          <w:rFonts w:ascii="Arial" w:hAnsi="Arial" w:cs="Arial"/>
          <w:sz w:val="20"/>
          <w:szCs w:val="20"/>
        </w:rPr>
      </w:pPr>
    </w:p>
    <w:p w:rsidR="0028524B" w:rsidRPr="005B3AFF" w:rsidRDefault="0028524B" w:rsidP="0028524B">
      <w:pPr>
        <w:spacing w:after="0"/>
        <w:ind w:left="360"/>
        <w:jc w:val="both"/>
        <w:rPr>
          <w:rFonts w:ascii="Arial" w:hAnsi="Arial" w:cs="Arial"/>
          <w:b/>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ind w:left="36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Pr="00443F8B" w:rsidRDefault="0028524B" w:rsidP="0028524B">
      <w:pPr>
        <w:spacing w:after="0"/>
        <w:jc w:val="both"/>
        <w:rPr>
          <w:rFonts w:ascii="Arial" w:hAnsi="Arial" w:cs="Arial"/>
          <w:sz w:val="20"/>
          <w:szCs w:val="20"/>
        </w:rPr>
      </w:pPr>
    </w:p>
    <w:p w:rsidR="0028524B" w:rsidRDefault="0028524B" w:rsidP="0028524B">
      <w:pPr>
        <w:pStyle w:val="Odstavekseznama"/>
        <w:numPr>
          <w:ilvl w:val="0"/>
          <w:numId w:val="1"/>
        </w:numPr>
        <w:spacing w:after="0"/>
        <w:jc w:val="both"/>
        <w:rPr>
          <w:rFonts w:ascii="Arial" w:hAnsi="Arial" w:cs="Arial"/>
          <w:b/>
          <w:sz w:val="20"/>
          <w:szCs w:val="20"/>
          <w:u w:val="single"/>
        </w:rPr>
      </w:pPr>
      <w:r>
        <w:rPr>
          <w:rFonts w:ascii="Arial" w:hAnsi="Arial" w:cs="Arial"/>
          <w:b/>
          <w:sz w:val="20"/>
          <w:szCs w:val="20"/>
          <w:u w:val="single"/>
        </w:rPr>
        <w:t>Osnovni podatki o gospodarskem subjektu</w:t>
      </w:r>
    </w:p>
    <w:p w:rsidR="0028524B" w:rsidRDefault="0028524B" w:rsidP="0028524B">
      <w:pPr>
        <w:spacing w:after="0"/>
        <w:jc w:val="both"/>
        <w:rPr>
          <w:rFonts w:ascii="Arial" w:hAnsi="Arial" w:cs="Arial"/>
          <w:b/>
          <w:sz w:val="20"/>
          <w:szCs w:val="20"/>
          <w:u w:val="single"/>
        </w:rPr>
      </w:pPr>
    </w:p>
    <w:tbl>
      <w:tblPr>
        <w:tblStyle w:val="Tabelamrea"/>
        <w:tblW w:w="0" w:type="auto"/>
        <w:tblLook w:val="04A0" w:firstRow="1" w:lastRow="0" w:firstColumn="1" w:lastColumn="0" w:noHBand="0" w:noVBand="1"/>
      </w:tblPr>
      <w:tblGrid>
        <w:gridCol w:w="3369"/>
        <w:gridCol w:w="5797"/>
      </w:tblGrid>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Firma / ime</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Naslov</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 xml:space="preserve">Zakoniti zastopnik oziroma oseba pooblaščena za podpis pogodbe </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Matična številka</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Identifikacijska številka za DDV</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Številka transakcijskega računa</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Telefon</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Telefaks številka</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E-naslov</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r w:rsidR="0028524B" w:rsidTr="00782100">
        <w:tc>
          <w:tcPr>
            <w:tcW w:w="3369" w:type="dxa"/>
            <w:shd w:val="clear" w:color="auto" w:fill="C2D69B" w:themeFill="accent3" w:themeFillTint="99"/>
          </w:tcPr>
          <w:p w:rsidR="0028524B" w:rsidRDefault="0028524B" w:rsidP="00782100">
            <w:pPr>
              <w:jc w:val="both"/>
              <w:rPr>
                <w:rFonts w:ascii="Arial" w:hAnsi="Arial" w:cs="Arial"/>
                <w:sz w:val="20"/>
                <w:szCs w:val="20"/>
              </w:rPr>
            </w:pPr>
          </w:p>
          <w:p w:rsidR="0028524B" w:rsidRDefault="0028524B" w:rsidP="00782100">
            <w:pPr>
              <w:jc w:val="both"/>
              <w:rPr>
                <w:rFonts w:ascii="Arial" w:hAnsi="Arial" w:cs="Arial"/>
                <w:sz w:val="20"/>
                <w:szCs w:val="20"/>
              </w:rPr>
            </w:pPr>
            <w:r>
              <w:rPr>
                <w:rFonts w:ascii="Arial" w:hAnsi="Arial" w:cs="Arial"/>
                <w:sz w:val="20"/>
                <w:szCs w:val="20"/>
              </w:rPr>
              <w:t>Kontaktna oseba</w:t>
            </w:r>
          </w:p>
          <w:p w:rsidR="0028524B" w:rsidRDefault="0028524B" w:rsidP="00782100">
            <w:pPr>
              <w:jc w:val="both"/>
              <w:rPr>
                <w:rFonts w:ascii="Arial" w:hAnsi="Arial" w:cs="Arial"/>
                <w:sz w:val="20"/>
                <w:szCs w:val="20"/>
              </w:rPr>
            </w:pPr>
          </w:p>
        </w:tc>
        <w:tc>
          <w:tcPr>
            <w:tcW w:w="5797" w:type="dxa"/>
          </w:tcPr>
          <w:p w:rsidR="0028524B" w:rsidRDefault="0028524B" w:rsidP="00782100">
            <w:pPr>
              <w:jc w:val="both"/>
              <w:rPr>
                <w:rFonts w:ascii="Arial" w:hAnsi="Arial" w:cs="Arial"/>
                <w:sz w:val="20"/>
                <w:szCs w:val="20"/>
              </w:rPr>
            </w:pPr>
          </w:p>
        </w:tc>
      </w:tr>
    </w:tbl>
    <w:p w:rsidR="0028524B" w:rsidRDefault="0028524B" w:rsidP="0028524B">
      <w:pPr>
        <w:spacing w:after="0"/>
        <w:jc w:val="both"/>
        <w:rPr>
          <w:rFonts w:ascii="Arial" w:hAnsi="Arial" w:cs="Arial"/>
          <w:i/>
          <w:sz w:val="18"/>
          <w:szCs w:val="18"/>
        </w:rPr>
      </w:pPr>
      <w:r w:rsidRPr="00055A9F">
        <w:rPr>
          <w:rFonts w:ascii="Arial" w:hAnsi="Arial" w:cs="Arial"/>
          <w:sz w:val="18"/>
          <w:szCs w:val="18"/>
          <w:vertAlign w:val="superscript"/>
        </w:rPr>
        <w:t>*</w:t>
      </w:r>
      <w:r>
        <w:rPr>
          <w:rFonts w:ascii="Arial" w:hAnsi="Arial" w:cs="Arial"/>
          <w:sz w:val="18"/>
          <w:szCs w:val="18"/>
        </w:rPr>
        <w:t xml:space="preserve"> </w:t>
      </w:r>
      <w:r>
        <w:rPr>
          <w:rFonts w:ascii="Arial" w:hAnsi="Arial" w:cs="Arial"/>
          <w:i/>
          <w:sz w:val="18"/>
          <w:szCs w:val="18"/>
        </w:rPr>
        <w:t>Če je podana skupna ponudba več gospodarskih subjektov, je potrebno ponudbi priložiti izpolnjen obrazec za vsakega partnerja, ki nastopa v skupni ponudbi.</w:t>
      </w:r>
    </w:p>
    <w:p w:rsidR="0028524B" w:rsidRDefault="0028524B" w:rsidP="0028524B">
      <w:pPr>
        <w:spacing w:after="0"/>
        <w:jc w:val="both"/>
        <w:rPr>
          <w:rFonts w:ascii="Arial" w:hAnsi="Arial" w:cs="Arial"/>
          <w:i/>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Izjavljamo, da z oddajo ponudbe potrjujemo, da v celoti sprejemamo pogoje tega evidenčnega naročila in vse pogoje, navedene v povabilu k oddaji ponudbe, pod katerimi dajemo svojo ponudbo. Soglašamo, da bodo ti pogoji v celoti sestavni del pogodbe, ki jim ne more biti kontradiktorna.</w:t>
      </w:r>
    </w:p>
    <w:p w:rsidR="0028524B" w:rsidRDefault="0028524B" w:rsidP="0028524B">
      <w:pPr>
        <w:spacing w:after="0"/>
        <w:jc w:val="both"/>
        <w:rPr>
          <w:rFonts w:ascii="Arial" w:hAnsi="Arial" w:cs="Arial"/>
          <w:sz w:val="20"/>
          <w:szCs w:val="20"/>
        </w:rPr>
      </w:pPr>
    </w:p>
    <w:p w:rsidR="0028524B" w:rsidRPr="005B3AFF" w:rsidRDefault="0028524B" w:rsidP="0028524B">
      <w:pPr>
        <w:spacing w:after="0"/>
        <w:jc w:val="both"/>
        <w:rPr>
          <w:rFonts w:ascii="Arial" w:hAnsi="Arial" w:cs="Arial"/>
          <w:sz w:val="20"/>
          <w:szCs w:val="20"/>
        </w:rPr>
      </w:pPr>
      <w:r>
        <w:rPr>
          <w:rFonts w:ascii="Arial" w:hAnsi="Arial" w:cs="Arial"/>
          <w:sz w:val="20"/>
          <w:szCs w:val="20"/>
        </w:rPr>
        <w:t>Pod kazensko in materialno odgovornostjo izjavljamo, da so vsi podatki v ponudbeni dokumentaciji resnični ter da zanje in za njihovo resničnost prevzemamo popolno odgovornost.</w:t>
      </w:r>
    </w:p>
    <w:p w:rsidR="0028524B" w:rsidRDefault="0028524B" w:rsidP="0028524B">
      <w:pPr>
        <w:spacing w:after="0"/>
        <w:jc w:val="both"/>
        <w:rPr>
          <w:rFonts w:ascii="Arial" w:hAnsi="Arial" w:cs="Arial"/>
          <w:i/>
          <w:sz w:val="20"/>
          <w:szCs w:val="20"/>
        </w:rPr>
      </w:pPr>
    </w:p>
    <w:p w:rsidR="0028524B" w:rsidRDefault="0028524B" w:rsidP="0028524B">
      <w:pPr>
        <w:spacing w:after="0"/>
        <w:jc w:val="both"/>
        <w:rPr>
          <w:rFonts w:ascii="Arial" w:hAnsi="Arial" w:cs="Arial"/>
          <w:i/>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gospodarski subjekt</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28524B" w:rsidRDefault="0028524B" w:rsidP="0028524B">
      <w:pPr>
        <w:spacing w:after="0"/>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žig</w:t>
      </w:r>
      <w:r>
        <w:rPr>
          <w:rFonts w:ascii="Arial" w:hAnsi="Arial" w:cs="Arial"/>
          <w:sz w:val="20"/>
          <w:szCs w:val="20"/>
        </w:rPr>
        <w:tab/>
      </w:r>
      <w:r>
        <w:rPr>
          <w:rFonts w:ascii="Arial" w:hAnsi="Arial" w:cs="Arial"/>
          <w:sz w:val="20"/>
          <w:szCs w:val="20"/>
        </w:rPr>
        <w:tab/>
      </w:r>
      <w:r>
        <w:rPr>
          <w:rFonts w:ascii="Arial" w:hAnsi="Arial" w:cs="Arial"/>
          <w:sz w:val="20"/>
          <w:szCs w:val="20"/>
        </w:rPr>
        <w:tab/>
        <w:t>(ime in priimek pooblaščene osebe)</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28524B"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Priloga št. 2</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center"/>
        <w:rPr>
          <w:rFonts w:ascii="Arial" w:hAnsi="Arial" w:cs="Arial"/>
          <w:sz w:val="20"/>
          <w:szCs w:val="20"/>
        </w:rPr>
      </w:pPr>
    </w:p>
    <w:p w:rsidR="0028524B" w:rsidRDefault="0028524B" w:rsidP="0028524B">
      <w:pPr>
        <w:spacing w:after="0"/>
        <w:jc w:val="center"/>
        <w:rPr>
          <w:rFonts w:ascii="Arial" w:hAnsi="Arial" w:cs="Arial"/>
          <w:sz w:val="20"/>
          <w:szCs w:val="20"/>
        </w:rPr>
      </w:pPr>
    </w:p>
    <w:p w:rsidR="0028524B" w:rsidRDefault="0028524B" w:rsidP="0028524B">
      <w:pPr>
        <w:spacing w:after="0"/>
        <w:jc w:val="center"/>
        <w:rPr>
          <w:rFonts w:ascii="Arial" w:hAnsi="Arial" w:cs="Arial"/>
          <w:sz w:val="20"/>
          <w:szCs w:val="20"/>
        </w:rPr>
      </w:pPr>
    </w:p>
    <w:p w:rsidR="0028524B" w:rsidRDefault="0028524B" w:rsidP="0028524B">
      <w:pPr>
        <w:spacing w:after="0"/>
        <w:jc w:val="center"/>
        <w:rPr>
          <w:rFonts w:ascii="Arial" w:hAnsi="Arial" w:cs="Arial"/>
          <w:b/>
          <w:sz w:val="20"/>
          <w:szCs w:val="20"/>
        </w:rPr>
      </w:pPr>
      <w:r>
        <w:rPr>
          <w:rFonts w:ascii="Arial" w:hAnsi="Arial" w:cs="Arial"/>
          <w:b/>
          <w:sz w:val="20"/>
          <w:szCs w:val="20"/>
        </w:rPr>
        <w:t>PREDRAČUN – POPIS DEL</w:t>
      </w:r>
    </w:p>
    <w:p w:rsidR="0028524B" w:rsidRDefault="0028524B" w:rsidP="0028524B">
      <w:pPr>
        <w:spacing w:after="0"/>
        <w:jc w:val="center"/>
        <w:rPr>
          <w:rFonts w:ascii="Arial" w:hAnsi="Arial" w:cs="Arial"/>
          <w:b/>
          <w:sz w:val="20"/>
          <w:szCs w:val="20"/>
        </w:rPr>
      </w:pPr>
    </w:p>
    <w:p w:rsidR="0028524B" w:rsidRDefault="0028524B" w:rsidP="0028524B">
      <w:pPr>
        <w:spacing w:after="0"/>
        <w:jc w:val="center"/>
        <w:rPr>
          <w:rFonts w:ascii="Arial" w:hAnsi="Arial" w:cs="Arial"/>
          <w:b/>
          <w:sz w:val="20"/>
          <w:szCs w:val="20"/>
        </w:rPr>
      </w:pPr>
      <w:r>
        <w:rPr>
          <w:rFonts w:ascii="Arial" w:hAnsi="Arial" w:cs="Arial"/>
          <w:b/>
          <w:sz w:val="20"/>
          <w:szCs w:val="20"/>
        </w:rPr>
        <w:t>za dobavo pisarniškega pohištva, izdelanega po meri,</w:t>
      </w:r>
    </w:p>
    <w:p w:rsidR="0028524B" w:rsidRDefault="0028524B" w:rsidP="0028524B">
      <w:pPr>
        <w:spacing w:after="0"/>
        <w:jc w:val="center"/>
        <w:rPr>
          <w:rFonts w:ascii="Arial" w:hAnsi="Arial" w:cs="Arial"/>
          <w:b/>
          <w:sz w:val="20"/>
          <w:szCs w:val="20"/>
        </w:rPr>
      </w:pPr>
      <w:r>
        <w:rPr>
          <w:rFonts w:ascii="Arial" w:hAnsi="Arial" w:cs="Arial"/>
          <w:b/>
          <w:sz w:val="20"/>
          <w:szCs w:val="20"/>
        </w:rPr>
        <w:t>št. 0406-18/2018</w:t>
      </w:r>
    </w:p>
    <w:p w:rsidR="0028524B" w:rsidRDefault="0028524B" w:rsidP="0028524B">
      <w:pPr>
        <w:spacing w:after="0"/>
        <w:jc w:val="center"/>
        <w:rPr>
          <w:rFonts w:ascii="Arial" w:hAnsi="Arial" w:cs="Arial"/>
          <w:b/>
          <w:sz w:val="20"/>
          <w:szCs w:val="20"/>
        </w:rPr>
      </w:pPr>
    </w:p>
    <w:p w:rsidR="0028524B" w:rsidRDefault="0028524B" w:rsidP="0028524B">
      <w:pPr>
        <w:spacing w:after="0"/>
        <w:jc w:val="center"/>
        <w:rPr>
          <w:rFonts w:ascii="Arial" w:hAnsi="Arial" w:cs="Arial"/>
          <w:b/>
          <w:sz w:val="20"/>
          <w:szCs w:val="20"/>
        </w:rPr>
      </w:pPr>
    </w:p>
    <w:p w:rsidR="0028524B" w:rsidRDefault="0028524B" w:rsidP="0028524B">
      <w:pPr>
        <w:spacing w:after="0"/>
        <w:jc w:val="center"/>
        <w:rPr>
          <w:rFonts w:ascii="Arial" w:hAnsi="Arial" w:cs="Arial"/>
          <w:b/>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(V posebni datoteki v Excellu na USB ključku ali CD oziroma v pdf datoteki)</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Ponudnik predloži Predračun – popis pisarniškega pohištva v skladu s točko 9.2. povabila k oddaji ponudb.</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Predračun – popis pisarniškega pohištva je dostopen na istem naslovu kot povabilo k oddaji ponudb.</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 xml:space="preserve">Kraj in 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Ponudnik:</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Žig in podpis:</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Priloga št. 3</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center"/>
        <w:rPr>
          <w:rFonts w:ascii="Arial" w:hAnsi="Arial" w:cs="Arial"/>
          <w:b/>
          <w:sz w:val="20"/>
          <w:szCs w:val="20"/>
        </w:rPr>
      </w:pPr>
      <w:r>
        <w:rPr>
          <w:rFonts w:ascii="Arial" w:hAnsi="Arial" w:cs="Arial"/>
          <w:b/>
          <w:sz w:val="20"/>
          <w:szCs w:val="20"/>
        </w:rPr>
        <w:t xml:space="preserve">IZJAVA O SESTAVI PONUDBENE CENE </w:t>
      </w:r>
    </w:p>
    <w:p w:rsidR="0028524B" w:rsidRDefault="0028524B" w:rsidP="0028524B">
      <w:pPr>
        <w:spacing w:after="0"/>
        <w:jc w:val="center"/>
        <w:rPr>
          <w:rFonts w:ascii="Arial" w:hAnsi="Arial" w:cs="Arial"/>
          <w:b/>
          <w:sz w:val="20"/>
          <w:szCs w:val="20"/>
        </w:rPr>
      </w:pPr>
    </w:p>
    <w:p w:rsidR="0028524B" w:rsidRPr="0063772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sidRPr="0063772B">
        <w:rPr>
          <w:rFonts w:ascii="Arial" w:hAnsi="Arial" w:cs="Arial"/>
          <w:sz w:val="20"/>
          <w:szCs w:val="20"/>
        </w:rPr>
        <w:t xml:space="preserve">V zvezi z evidenčnim naročilom za </w:t>
      </w:r>
      <w:r>
        <w:rPr>
          <w:rFonts w:ascii="Arial" w:hAnsi="Arial" w:cs="Arial"/>
          <w:sz w:val="20"/>
          <w:szCs w:val="20"/>
        </w:rPr>
        <w:t>dobavo pisarniškega pohištva, izdelanega po meri, št. 0406-18</w:t>
      </w:r>
      <w:r w:rsidRPr="0063772B">
        <w:rPr>
          <w:rFonts w:ascii="Arial" w:hAnsi="Arial" w:cs="Arial"/>
          <w:sz w:val="20"/>
          <w:szCs w:val="20"/>
        </w:rPr>
        <w:t>/2018</w:t>
      </w:r>
      <w:r>
        <w:rPr>
          <w:rFonts w:ascii="Arial" w:hAnsi="Arial" w:cs="Arial"/>
          <w:sz w:val="20"/>
          <w:szCs w:val="20"/>
        </w:rPr>
        <w:t>, izjavljamo, da ponudbene cene vključujejo vse elemente, iz katerih so sestavljene (npr. material, delo, prevoz, ostale nepredvidene stroške, morebitne popuste in vse ostale morebitne stroške, ki jih bo imel izvajalec v zvezi z izvedbo naročila).</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Na zahtevo naročnika bomo predložili sestavo ponudbene cene po elementih ponudbene cene.</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Kraj in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Ponudnik:</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Pr="0063772B" w:rsidRDefault="0028524B" w:rsidP="0028524B">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Žig in podpis:</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Priloga št. 4</w:t>
      </w:r>
    </w:p>
    <w:p w:rsidR="0028524B" w:rsidRDefault="0028524B" w:rsidP="0028524B">
      <w:pPr>
        <w:spacing w:after="0"/>
        <w:jc w:val="both"/>
        <w:rPr>
          <w:rFonts w:ascii="Arial" w:hAnsi="Arial" w:cs="Arial"/>
          <w:sz w:val="20"/>
          <w:szCs w:val="20"/>
        </w:rPr>
      </w:pPr>
    </w:p>
    <w:p w:rsidR="0028524B" w:rsidRPr="00A57FD0" w:rsidRDefault="0028524B" w:rsidP="0028524B">
      <w:pPr>
        <w:spacing w:after="0"/>
        <w:jc w:val="both"/>
        <w:rPr>
          <w:rFonts w:ascii="Arial" w:hAnsi="Arial" w:cs="Arial"/>
          <w:b/>
          <w:sz w:val="20"/>
          <w:szCs w:val="20"/>
        </w:rPr>
      </w:pPr>
      <w:r>
        <w:rPr>
          <w:rFonts w:ascii="Arial" w:hAnsi="Arial" w:cs="Arial"/>
          <w:b/>
          <w:sz w:val="20"/>
          <w:szCs w:val="20"/>
        </w:rPr>
        <w:t>V osnutek pogodbe ne vpisujte ničesar! Osnutek pogodbe je treba na koncu le podpisati in žigosati (če ponudnik uporablja žig)!</w:t>
      </w: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p>
    <w:p w:rsidR="0028524B" w:rsidRDefault="0028524B" w:rsidP="0028524B">
      <w:pPr>
        <w:spacing w:after="0"/>
        <w:jc w:val="both"/>
        <w:rPr>
          <w:rFonts w:ascii="Arial" w:hAnsi="Arial" w:cs="Arial"/>
          <w:sz w:val="20"/>
          <w:szCs w:val="20"/>
        </w:rPr>
      </w:pPr>
      <w:r>
        <w:rPr>
          <w:rFonts w:ascii="Arial" w:hAnsi="Arial" w:cs="Arial"/>
          <w:sz w:val="20"/>
          <w:szCs w:val="20"/>
        </w:rPr>
        <w:t>Varuh človekovih pravic Republike Slovenije, Dunajska cesta 56, 1109 Ljubljana, ki ga</w:t>
      </w:r>
      <w:r w:rsidRPr="005C7BB3">
        <w:rPr>
          <w:rFonts w:ascii="Arial" w:hAnsi="Arial" w:cs="Arial"/>
          <w:sz w:val="20"/>
          <w:szCs w:val="20"/>
        </w:rPr>
        <w:t xml:space="preserve"> zastopa </w:t>
      </w:r>
      <w:r>
        <w:rPr>
          <w:rFonts w:ascii="Arial" w:hAnsi="Arial" w:cs="Arial"/>
          <w:sz w:val="20"/>
          <w:szCs w:val="20"/>
        </w:rPr>
        <w:t xml:space="preserve">Kristijan Lovrak, generalni sekretar Varuha </w:t>
      </w:r>
    </w:p>
    <w:p w:rsidR="0028524B" w:rsidRDefault="0028524B" w:rsidP="0028524B">
      <w:pPr>
        <w:spacing w:after="0"/>
        <w:jc w:val="both"/>
        <w:rPr>
          <w:rFonts w:ascii="Arial" w:hAnsi="Arial" w:cs="Arial"/>
          <w:sz w:val="20"/>
          <w:szCs w:val="20"/>
        </w:rPr>
      </w:pPr>
      <w:r>
        <w:rPr>
          <w:rFonts w:ascii="Arial" w:hAnsi="Arial" w:cs="Arial"/>
          <w:sz w:val="20"/>
          <w:szCs w:val="20"/>
        </w:rPr>
        <w:t>Davčna številka: SI57006229</w:t>
      </w:r>
    </w:p>
    <w:p w:rsidR="0028524B" w:rsidRPr="005C7BB3" w:rsidRDefault="0028524B" w:rsidP="0028524B">
      <w:pPr>
        <w:spacing w:after="0"/>
        <w:jc w:val="both"/>
        <w:rPr>
          <w:rFonts w:ascii="Arial" w:hAnsi="Arial" w:cs="Arial"/>
          <w:sz w:val="20"/>
          <w:szCs w:val="20"/>
        </w:rPr>
      </w:pPr>
      <w:r>
        <w:rPr>
          <w:rFonts w:ascii="Arial" w:hAnsi="Arial" w:cs="Arial"/>
          <w:sz w:val="20"/>
          <w:szCs w:val="20"/>
        </w:rPr>
        <w:t>Matična številka: 5855012000</w:t>
      </w:r>
    </w:p>
    <w:p w:rsidR="0028524B" w:rsidRPr="005C7BB3" w:rsidRDefault="0028524B" w:rsidP="0028524B">
      <w:pPr>
        <w:spacing w:after="0" w:line="260" w:lineRule="exact"/>
        <w:jc w:val="both"/>
        <w:rPr>
          <w:rFonts w:ascii="Arial" w:hAnsi="Arial" w:cs="Arial"/>
          <w:i/>
          <w:sz w:val="20"/>
          <w:szCs w:val="20"/>
        </w:rPr>
      </w:pPr>
      <w:r>
        <w:rPr>
          <w:rFonts w:ascii="Arial" w:hAnsi="Arial" w:cs="Arial"/>
          <w:sz w:val="20"/>
          <w:szCs w:val="20"/>
        </w:rPr>
        <w:t>(v nadaljnjem besedilu:</w:t>
      </w:r>
      <w:r w:rsidRPr="005C7BB3">
        <w:rPr>
          <w:rFonts w:ascii="Arial" w:hAnsi="Arial" w:cs="Arial"/>
          <w:sz w:val="20"/>
          <w:szCs w:val="20"/>
        </w:rPr>
        <w:t xml:space="preserve"> naročnik),</w:t>
      </w:r>
    </w:p>
    <w:p w:rsidR="0028524B" w:rsidRPr="00DA233B" w:rsidRDefault="0028524B" w:rsidP="0028524B">
      <w:pPr>
        <w:spacing w:after="0" w:line="260" w:lineRule="exact"/>
        <w:jc w:val="both"/>
        <w:rPr>
          <w:rFonts w:ascii="Arial" w:hAnsi="Arial" w:cs="Arial"/>
          <w:sz w:val="20"/>
          <w:szCs w:val="20"/>
        </w:rPr>
      </w:pPr>
    </w:p>
    <w:p w:rsidR="0028524B" w:rsidRPr="00DA233B" w:rsidRDefault="0028524B" w:rsidP="0028524B">
      <w:pPr>
        <w:spacing w:after="0" w:line="260" w:lineRule="exact"/>
        <w:jc w:val="both"/>
        <w:rPr>
          <w:rFonts w:ascii="Arial" w:hAnsi="Arial" w:cs="Arial"/>
          <w:sz w:val="20"/>
          <w:szCs w:val="20"/>
        </w:rPr>
      </w:pPr>
      <w:r w:rsidRPr="00DA233B">
        <w:rPr>
          <w:rFonts w:ascii="Arial" w:hAnsi="Arial" w:cs="Arial"/>
          <w:sz w:val="20"/>
          <w:szCs w:val="20"/>
        </w:rPr>
        <w:t>in</w:t>
      </w:r>
    </w:p>
    <w:p w:rsidR="0028524B" w:rsidRPr="00DA233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w:t>
      </w:r>
    </w:p>
    <w:p w:rsidR="0028524B" w:rsidRDefault="0028524B" w:rsidP="0028524B">
      <w:pPr>
        <w:spacing w:after="0" w:line="260" w:lineRule="exact"/>
        <w:jc w:val="both"/>
        <w:rPr>
          <w:rFonts w:ascii="Arial" w:hAnsi="Arial" w:cs="Arial"/>
          <w:sz w:val="20"/>
          <w:szCs w:val="20"/>
        </w:rPr>
      </w:pPr>
      <w:r>
        <w:rPr>
          <w:rFonts w:ascii="Arial" w:hAnsi="Arial" w:cs="Arial"/>
          <w:sz w:val="20"/>
          <w:szCs w:val="20"/>
        </w:rPr>
        <w:t>Davčna številka:</w:t>
      </w:r>
    </w:p>
    <w:p w:rsidR="0028524B" w:rsidRDefault="0028524B" w:rsidP="0028524B">
      <w:pPr>
        <w:spacing w:after="0" w:line="260" w:lineRule="exact"/>
        <w:jc w:val="both"/>
        <w:rPr>
          <w:rFonts w:ascii="Arial" w:hAnsi="Arial" w:cs="Arial"/>
          <w:sz w:val="20"/>
          <w:szCs w:val="20"/>
        </w:rPr>
      </w:pPr>
      <w:r>
        <w:rPr>
          <w:rFonts w:ascii="Arial" w:hAnsi="Arial" w:cs="Arial"/>
          <w:sz w:val="20"/>
          <w:szCs w:val="20"/>
        </w:rPr>
        <w:t>Matična številka:</w:t>
      </w:r>
    </w:p>
    <w:p w:rsidR="0028524B" w:rsidRDefault="0028524B" w:rsidP="0028524B">
      <w:pPr>
        <w:spacing w:after="0" w:line="260" w:lineRule="exact"/>
        <w:jc w:val="both"/>
        <w:rPr>
          <w:rFonts w:ascii="Arial" w:hAnsi="Arial" w:cs="Arial"/>
          <w:sz w:val="20"/>
          <w:szCs w:val="20"/>
        </w:rPr>
      </w:pPr>
      <w:r>
        <w:rPr>
          <w:rFonts w:ascii="Arial" w:hAnsi="Arial" w:cs="Arial"/>
          <w:sz w:val="20"/>
          <w:szCs w:val="20"/>
        </w:rPr>
        <w:t>TRR:</w:t>
      </w:r>
    </w:p>
    <w:p w:rsidR="0028524B" w:rsidRPr="00DA233B" w:rsidRDefault="0028524B" w:rsidP="0028524B">
      <w:pPr>
        <w:spacing w:after="0" w:line="260" w:lineRule="exact"/>
        <w:jc w:val="both"/>
        <w:rPr>
          <w:rFonts w:ascii="Arial" w:hAnsi="Arial" w:cs="Arial"/>
          <w:sz w:val="20"/>
          <w:szCs w:val="20"/>
        </w:rPr>
      </w:pPr>
      <w:r>
        <w:rPr>
          <w:rFonts w:ascii="Arial" w:hAnsi="Arial" w:cs="Arial"/>
          <w:sz w:val="20"/>
          <w:szCs w:val="20"/>
        </w:rPr>
        <w:t>(v nadaljnjem besedilu: dobavitelj</w:t>
      </w:r>
      <w:r w:rsidRPr="00DA233B">
        <w:rPr>
          <w:rFonts w:ascii="Arial" w:hAnsi="Arial" w:cs="Arial"/>
          <w:sz w:val="20"/>
          <w:szCs w:val="20"/>
        </w:rPr>
        <w:t xml:space="preserve">) </w:t>
      </w:r>
    </w:p>
    <w:p w:rsidR="0028524B" w:rsidRPr="00DA233B" w:rsidRDefault="0028524B" w:rsidP="0028524B">
      <w:pPr>
        <w:spacing w:after="0" w:line="260" w:lineRule="exact"/>
        <w:jc w:val="both"/>
        <w:rPr>
          <w:rFonts w:ascii="Arial" w:hAnsi="Arial" w:cs="Arial"/>
          <w:sz w:val="20"/>
          <w:szCs w:val="20"/>
        </w:rPr>
      </w:pPr>
    </w:p>
    <w:p w:rsidR="0028524B" w:rsidRPr="00DA233B" w:rsidRDefault="0028524B" w:rsidP="0028524B">
      <w:pPr>
        <w:spacing w:after="0" w:line="260" w:lineRule="exact"/>
        <w:jc w:val="both"/>
        <w:rPr>
          <w:rFonts w:ascii="Arial" w:hAnsi="Arial" w:cs="Arial"/>
          <w:sz w:val="20"/>
          <w:szCs w:val="20"/>
        </w:rPr>
      </w:pPr>
      <w:r w:rsidRPr="00DA233B">
        <w:rPr>
          <w:rFonts w:ascii="Arial" w:hAnsi="Arial" w:cs="Arial"/>
          <w:sz w:val="20"/>
          <w:szCs w:val="20"/>
        </w:rPr>
        <w:t>skleneta naslednjo</w:t>
      </w:r>
    </w:p>
    <w:p w:rsidR="0028524B" w:rsidRDefault="0028524B" w:rsidP="0028524B">
      <w:pPr>
        <w:numPr>
          <w:ilvl w:val="12"/>
          <w:numId w:val="0"/>
        </w:numPr>
        <w:spacing w:after="0" w:line="260" w:lineRule="exact"/>
        <w:jc w:val="both"/>
        <w:rPr>
          <w:rFonts w:ascii="Arial" w:hAnsi="Arial" w:cs="Arial"/>
          <w:sz w:val="20"/>
          <w:szCs w:val="20"/>
          <w:highlight w:val="yellow"/>
        </w:rPr>
      </w:pPr>
    </w:p>
    <w:p w:rsidR="0028524B" w:rsidRDefault="0028524B" w:rsidP="0028524B">
      <w:pPr>
        <w:numPr>
          <w:ilvl w:val="12"/>
          <w:numId w:val="0"/>
        </w:numPr>
        <w:spacing w:after="0" w:line="260" w:lineRule="exact"/>
        <w:jc w:val="both"/>
        <w:rPr>
          <w:rFonts w:ascii="Arial" w:hAnsi="Arial" w:cs="Arial"/>
          <w:sz w:val="20"/>
          <w:szCs w:val="20"/>
          <w:highlight w:val="yellow"/>
        </w:rPr>
      </w:pPr>
    </w:p>
    <w:p w:rsidR="0028524B" w:rsidRPr="00F341A2" w:rsidRDefault="0028524B" w:rsidP="0028524B">
      <w:pPr>
        <w:numPr>
          <w:ilvl w:val="12"/>
          <w:numId w:val="0"/>
        </w:numPr>
        <w:spacing w:after="0" w:line="260" w:lineRule="exact"/>
        <w:jc w:val="center"/>
        <w:rPr>
          <w:rFonts w:ascii="Arial" w:hAnsi="Arial" w:cs="Arial"/>
          <w:b/>
          <w:sz w:val="20"/>
          <w:szCs w:val="20"/>
        </w:rPr>
      </w:pPr>
      <w:r w:rsidRPr="00F341A2">
        <w:rPr>
          <w:rFonts w:ascii="Arial" w:hAnsi="Arial" w:cs="Arial"/>
          <w:b/>
          <w:sz w:val="20"/>
          <w:szCs w:val="20"/>
        </w:rPr>
        <w:t>POGOBO O DOBAVI PISARNIŠKEGA POHIŠTVA, IZDELANEGA PO MERI,</w:t>
      </w:r>
    </w:p>
    <w:p w:rsidR="0028524B" w:rsidRDefault="0028524B" w:rsidP="0028524B">
      <w:pPr>
        <w:numPr>
          <w:ilvl w:val="12"/>
          <w:numId w:val="0"/>
        </w:numPr>
        <w:spacing w:after="0" w:line="260" w:lineRule="exact"/>
        <w:jc w:val="center"/>
        <w:rPr>
          <w:rFonts w:ascii="Arial" w:hAnsi="Arial" w:cs="Arial"/>
          <w:b/>
          <w:sz w:val="20"/>
          <w:szCs w:val="20"/>
        </w:rPr>
      </w:pPr>
      <w:r>
        <w:rPr>
          <w:rFonts w:ascii="Arial" w:hAnsi="Arial" w:cs="Arial"/>
          <w:b/>
          <w:sz w:val="20"/>
          <w:szCs w:val="20"/>
        </w:rPr>
        <w:t>ŠT. 0406-18</w:t>
      </w:r>
      <w:r w:rsidRPr="00F341A2">
        <w:rPr>
          <w:rFonts w:ascii="Arial" w:hAnsi="Arial" w:cs="Arial"/>
          <w:b/>
          <w:sz w:val="20"/>
          <w:szCs w:val="20"/>
        </w:rPr>
        <w:t>/2018</w:t>
      </w:r>
    </w:p>
    <w:p w:rsidR="0028524B" w:rsidRDefault="0028524B" w:rsidP="0028524B">
      <w:pPr>
        <w:numPr>
          <w:ilvl w:val="12"/>
          <w:numId w:val="0"/>
        </w:numPr>
        <w:spacing w:after="0" w:line="260" w:lineRule="exact"/>
        <w:jc w:val="center"/>
        <w:rPr>
          <w:rFonts w:ascii="Arial" w:hAnsi="Arial" w:cs="Arial"/>
          <w:b/>
          <w:sz w:val="20"/>
          <w:szCs w:val="20"/>
        </w:rPr>
      </w:pPr>
    </w:p>
    <w:p w:rsidR="0028524B" w:rsidRPr="00F341A2" w:rsidRDefault="0028524B" w:rsidP="0028524B">
      <w:pPr>
        <w:pStyle w:val="Odstavekseznama"/>
        <w:numPr>
          <w:ilvl w:val="0"/>
          <w:numId w:val="4"/>
        </w:numPr>
        <w:spacing w:after="0" w:line="260" w:lineRule="exact"/>
        <w:jc w:val="center"/>
        <w:rPr>
          <w:rFonts w:ascii="Arial" w:hAnsi="Arial" w:cs="Arial"/>
          <w:sz w:val="20"/>
          <w:szCs w:val="20"/>
        </w:rPr>
      </w:pPr>
      <w:r w:rsidRPr="00F341A2">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Pogodbeni stranki uvodoma ugotavljata, da je naročnik za oddajo predmetnega naročila izvedel postopek evidenčnega naročila, skladno z določili ZJN-3, ki veljajo za evidenčna naročila in Pravilnikom o javnem naročanju, št. 0101-1/2012, z dne  10. 4. 2012.</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Dobavitelj je bil izbran kot najugodnejši ponudnik.</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sidRPr="00DA233B">
        <w:rPr>
          <w:rFonts w:ascii="Arial" w:hAnsi="Arial" w:cs="Arial"/>
          <w:sz w:val="20"/>
          <w:szCs w:val="20"/>
        </w:rPr>
        <w:t>Predmet pogodbe</w:t>
      </w:r>
      <w:r>
        <w:rPr>
          <w:rFonts w:ascii="Arial" w:hAnsi="Arial" w:cs="Arial"/>
          <w:sz w:val="20"/>
          <w:szCs w:val="20"/>
        </w:rPr>
        <w:t xml:space="preserve"> je dobava pisarniškega pohištva, izdelanega po meri za potrebe Centra za človekove pravice v okviru Varuha človekovih pravic, (v nadaljnjem besedilu: dobava pisarniškega pohištva</w:t>
      </w:r>
      <w:r w:rsidRPr="00DA233B">
        <w:rPr>
          <w:rFonts w:ascii="Arial" w:hAnsi="Arial" w:cs="Arial"/>
          <w:sz w:val="20"/>
          <w:szCs w:val="20"/>
        </w:rPr>
        <w:t>), po</w:t>
      </w:r>
      <w:r>
        <w:rPr>
          <w:rFonts w:ascii="Arial" w:hAnsi="Arial" w:cs="Arial"/>
          <w:sz w:val="20"/>
          <w:szCs w:val="20"/>
        </w:rPr>
        <w:t xml:space="preserve"> Predračunu – popisu pisarniškega pohištva z dne ________, ki je priloga ter </w:t>
      </w:r>
      <w:r w:rsidRPr="00DA233B">
        <w:rPr>
          <w:rFonts w:ascii="Arial" w:hAnsi="Arial" w:cs="Arial"/>
          <w:sz w:val="20"/>
          <w:szCs w:val="20"/>
        </w:rPr>
        <w:t>sestavni de</w:t>
      </w:r>
      <w:r>
        <w:rPr>
          <w:rFonts w:ascii="Arial" w:hAnsi="Arial" w:cs="Arial"/>
          <w:sz w:val="20"/>
          <w:szCs w:val="20"/>
        </w:rPr>
        <w:t xml:space="preserve">l te pogodbe in je </w:t>
      </w:r>
      <w:r w:rsidRPr="00DA233B">
        <w:rPr>
          <w:rFonts w:ascii="Arial" w:hAnsi="Arial" w:cs="Arial"/>
          <w:sz w:val="20"/>
          <w:szCs w:val="20"/>
        </w:rPr>
        <w:t xml:space="preserve">bil predložen v ponudbi </w:t>
      </w:r>
      <w:r>
        <w:rPr>
          <w:rFonts w:ascii="Arial" w:hAnsi="Arial" w:cs="Arial"/>
          <w:sz w:val="20"/>
          <w:szCs w:val="20"/>
        </w:rPr>
        <w:t>za</w:t>
      </w:r>
      <w:r w:rsidRPr="00DA233B">
        <w:rPr>
          <w:rFonts w:ascii="Arial" w:hAnsi="Arial" w:cs="Arial"/>
          <w:sz w:val="20"/>
          <w:szCs w:val="20"/>
        </w:rPr>
        <w:t xml:space="preserve"> </w:t>
      </w:r>
      <w:r>
        <w:rPr>
          <w:rFonts w:ascii="Arial" w:hAnsi="Arial" w:cs="Arial"/>
          <w:sz w:val="20"/>
          <w:szCs w:val="20"/>
        </w:rPr>
        <w:t>evidenčno naročilo</w:t>
      </w:r>
      <w:r w:rsidRPr="00DA233B">
        <w:rPr>
          <w:rFonts w:ascii="Arial" w:hAnsi="Arial" w:cs="Arial"/>
          <w:sz w:val="20"/>
          <w:szCs w:val="20"/>
        </w:rPr>
        <w:t xml:space="preserve"> </w:t>
      </w:r>
      <w:r>
        <w:rPr>
          <w:rFonts w:ascii="Arial" w:hAnsi="Arial" w:cs="Arial"/>
          <w:sz w:val="20"/>
          <w:szCs w:val="20"/>
        </w:rPr>
        <w:t xml:space="preserve">za dobavo pisarniškega pohištva izdelanega po meri, št. 0406-18/2018 </w:t>
      </w:r>
      <w:r w:rsidRPr="00DA233B">
        <w:rPr>
          <w:rFonts w:ascii="Arial" w:hAnsi="Arial" w:cs="Arial"/>
          <w:sz w:val="20"/>
          <w:szCs w:val="20"/>
        </w:rPr>
        <w:t>(v nadaljevanju</w:t>
      </w:r>
      <w:r>
        <w:rPr>
          <w:rFonts w:ascii="Arial" w:hAnsi="Arial" w:cs="Arial"/>
          <w:sz w:val="20"/>
          <w:szCs w:val="20"/>
        </w:rPr>
        <w:t>:</w:t>
      </w:r>
      <w:r w:rsidRPr="00DA233B">
        <w:rPr>
          <w:rFonts w:ascii="Arial" w:hAnsi="Arial" w:cs="Arial"/>
          <w:sz w:val="20"/>
          <w:szCs w:val="20"/>
        </w:rPr>
        <w:t xml:space="preserve"> </w:t>
      </w:r>
      <w:r>
        <w:rPr>
          <w:rFonts w:ascii="Arial" w:hAnsi="Arial" w:cs="Arial"/>
          <w:sz w:val="20"/>
          <w:szCs w:val="20"/>
        </w:rPr>
        <w:t>evidenčno naročilo) in ki je sestavni del te pogodbe.</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Poleg dobave pisarniškega pohištva, izdelanega po meri, bo izbrani dobavitelj dolžan dobavljeno pisarniško pohištvo tudi namestiti oziroma montirati ter ga usposobiti za uporabo in odstraniti odpadno embalažo.</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 xml:space="preserve">Skupna pogodbena vrednost po tej pogodbi znaša _______ EUR brez DDV in _____________ EUR z DDV. </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Cene po tej pogodbi so fiksne in vsebujejo vse dajatve, davke in stroške.</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Sredstva za izvedbo te pogodbe ima naročnik zagotovljena na proračunski postavki _______ konto ______.</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tabs>
          <w:tab w:val="left" w:pos="8505"/>
        </w:tabs>
        <w:spacing w:after="0" w:line="260" w:lineRule="exact"/>
        <w:jc w:val="both"/>
        <w:rPr>
          <w:rFonts w:ascii="Arial" w:hAnsi="Arial" w:cs="Arial"/>
          <w:sz w:val="20"/>
        </w:rPr>
      </w:pPr>
      <w:r w:rsidRPr="00DA233B">
        <w:rPr>
          <w:rFonts w:ascii="Arial" w:hAnsi="Arial" w:cs="Arial"/>
          <w:sz w:val="20"/>
        </w:rPr>
        <w:t>Naročnik bo plačal račun 30. dan od uradnega prejema računa. Naročnik bo plačal račun na</w:t>
      </w:r>
      <w:r>
        <w:rPr>
          <w:rFonts w:ascii="Arial" w:hAnsi="Arial" w:cs="Arial"/>
          <w:sz w:val="20"/>
        </w:rPr>
        <w:t xml:space="preserve"> transakcijski račun dobavitelja št.________________________, odprt pri ____________.</w:t>
      </w:r>
      <w:r w:rsidRPr="00DA233B">
        <w:rPr>
          <w:rFonts w:ascii="Arial" w:hAnsi="Arial" w:cs="Arial"/>
          <w:sz w:val="20"/>
        </w:rPr>
        <w:t xml:space="preserve"> Plačilni rok prične teči naslednji dan po prejemu računa, ki je podlaga za izplačilo. Pri izstavitvi računa se je potrebno sklicevati na številko pogodbe</w:t>
      </w:r>
      <w:r>
        <w:rPr>
          <w:rFonts w:ascii="Arial" w:hAnsi="Arial" w:cs="Arial"/>
          <w:sz w:val="20"/>
        </w:rPr>
        <w:t>.</w:t>
      </w:r>
    </w:p>
    <w:p w:rsidR="0028524B" w:rsidRPr="00DA233B" w:rsidRDefault="0028524B" w:rsidP="0028524B">
      <w:pPr>
        <w:tabs>
          <w:tab w:val="left" w:pos="8505"/>
        </w:tabs>
        <w:spacing w:after="0" w:line="260" w:lineRule="exact"/>
        <w:jc w:val="both"/>
        <w:rPr>
          <w:rFonts w:ascii="Arial" w:hAnsi="Arial" w:cs="Arial"/>
          <w:sz w:val="20"/>
          <w:szCs w:val="20"/>
        </w:rPr>
      </w:pPr>
    </w:p>
    <w:p w:rsidR="0028524B" w:rsidRPr="00DA233B" w:rsidRDefault="0028524B" w:rsidP="0028524B">
      <w:pPr>
        <w:tabs>
          <w:tab w:val="left" w:pos="8505"/>
        </w:tabs>
        <w:spacing w:after="0" w:line="260" w:lineRule="exact"/>
        <w:jc w:val="both"/>
        <w:rPr>
          <w:rFonts w:ascii="Arial" w:hAnsi="Arial" w:cs="Arial"/>
          <w:sz w:val="20"/>
          <w:szCs w:val="20"/>
        </w:rPr>
      </w:pPr>
      <w:r w:rsidRPr="00DA233B">
        <w:rPr>
          <w:rFonts w:ascii="Arial" w:hAnsi="Arial" w:cs="Arial"/>
          <w:bCs/>
          <w:sz w:val="20"/>
          <w:szCs w:val="20"/>
        </w:rPr>
        <w:t xml:space="preserve">Skladno z </w:t>
      </w:r>
      <w:r>
        <w:rPr>
          <w:rFonts w:ascii="Arial" w:hAnsi="Arial" w:cs="Arial"/>
          <w:bCs/>
          <w:sz w:val="20"/>
          <w:szCs w:val="20"/>
        </w:rPr>
        <w:t>28.</w:t>
      </w:r>
      <w:r w:rsidRPr="00DA233B">
        <w:rPr>
          <w:rFonts w:ascii="Arial" w:hAnsi="Arial" w:cs="Arial"/>
          <w:bCs/>
          <w:sz w:val="20"/>
          <w:szCs w:val="20"/>
        </w:rPr>
        <w:t xml:space="preserve"> členom Zakona o opravljanju plačilnih storitev za proračunske uporabnike </w:t>
      </w:r>
      <w:r>
        <w:rPr>
          <w:rFonts w:ascii="Arial" w:hAnsi="Arial" w:cs="Arial"/>
          <w:bCs/>
          <w:sz w:val="20"/>
          <w:szCs w:val="20"/>
        </w:rPr>
        <w:t>(Uradni list RS, št. 77/16) dobavitelj</w:t>
      </w:r>
      <w:r w:rsidRPr="00DA233B">
        <w:rPr>
          <w:rFonts w:ascii="Arial" w:hAnsi="Arial" w:cs="Arial"/>
          <w:bCs/>
          <w:sz w:val="20"/>
          <w:szCs w:val="20"/>
        </w:rPr>
        <w:t xml:space="preserve"> izstavi/posreduje račun v elektronski obliki.   </w:t>
      </w:r>
    </w:p>
    <w:p w:rsidR="0028524B" w:rsidRPr="00DA233B" w:rsidRDefault="0028524B" w:rsidP="0028524B">
      <w:pPr>
        <w:tabs>
          <w:tab w:val="left" w:pos="8505"/>
        </w:tabs>
        <w:spacing w:after="0" w:line="260" w:lineRule="exact"/>
        <w:jc w:val="both"/>
        <w:rPr>
          <w:rFonts w:ascii="Arial" w:hAnsi="Arial" w:cs="Arial"/>
          <w:sz w:val="20"/>
          <w:szCs w:val="20"/>
        </w:rPr>
      </w:pPr>
    </w:p>
    <w:p w:rsidR="0028524B" w:rsidRPr="00DA233B" w:rsidRDefault="0028524B" w:rsidP="0028524B">
      <w:pPr>
        <w:tabs>
          <w:tab w:val="left" w:pos="8505"/>
        </w:tabs>
        <w:spacing w:after="0" w:line="260" w:lineRule="exact"/>
        <w:jc w:val="both"/>
        <w:rPr>
          <w:rFonts w:ascii="Arial" w:hAnsi="Arial" w:cs="Arial"/>
          <w:sz w:val="20"/>
          <w:szCs w:val="20"/>
        </w:rPr>
      </w:pPr>
      <w:r>
        <w:rPr>
          <w:rFonts w:ascii="Arial" w:hAnsi="Arial" w:cs="Arial"/>
          <w:sz w:val="20"/>
          <w:szCs w:val="20"/>
        </w:rPr>
        <w:t>Dobavitelj</w:t>
      </w:r>
      <w:r w:rsidRPr="00DA233B">
        <w:rPr>
          <w:rFonts w:ascii="Arial" w:hAnsi="Arial" w:cs="Arial"/>
          <w:sz w:val="20"/>
          <w:szCs w:val="20"/>
        </w:rPr>
        <w:t xml:space="preserve"> se zavezuje, da bo naročniku za opravljene storitve po tej pogodbi pri posredovanju eRačuna upošteval sledeče podatke:</w:t>
      </w:r>
    </w:p>
    <w:p w:rsidR="0028524B" w:rsidRPr="00DA233B" w:rsidRDefault="0028524B" w:rsidP="0028524B">
      <w:pPr>
        <w:tabs>
          <w:tab w:val="left" w:pos="8505"/>
        </w:tabs>
        <w:spacing w:after="0" w:line="260" w:lineRule="exact"/>
        <w:jc w:val="both"/>
        <w:rPr>
          <w:rFonts w:ascii="Arial" w:hAnsi="Arial" w:cs="Arial"/>
          <w:sz w:val="20"/>
          <w:szCs w:val="20"/>
        </w:rPr>
      </w:pPr>
    </w:p>
    <w:tbl>
      <w:tblPr>
        <w:tblW w:w="8613" w:type="dxa"/>
        <w:tblLayout w:type="fixed"/>
        <w:tblLook w:val="00A0" w:firstRow="1" w:lastRow="0" w:firstColumn="1" w:lastColumn="0" w:noHBand="0" w:noVBand="0"/>
      </w:tblPr>
      <w:tblGrid>
        <w:gridCol w:w="2235"/>
        <w:gridCol w:w="1701"/>
        <w:gridCol w:w="2835"/>
        <w:gridCol w:w="1842"/>
      </w:tblGrid>
      <w:tr w:rsidR="0028524B" w:rsidRPr="00DA233B" w:rsidTr="00782100">
        <w:tc>
          <w:tcPr>
            <w:tcW w:w="2235" w:type="dxa"/>
            <w:tcBorders>
              <w:top w:val="single" w:sz="4" w:space="0" w:color="000000"/>
              <w:left w:val="single" w:sz="4" w:space="0" w:color="000000"/>
              <w:bottom w:val="single" w:sz="4" w:space="0" w:color="000000"/>
              <w:right w:val="single" w:sz="4" w:space="0" w:color="000000"/>
            </w:tcBorders>
            <w:hideMark/>
          </w:tcPr>
          <w:p w:rsidR="0028524B" w:rsidRPr="006A0AB9" w:rsidRDefault="0028524B" w:rsidP="00782100">
            <w:pPr>
              <w:tabs>
                <w:tab w:val="left" w:pos="8505"/>
              </w:tabs>
              <w:spacing w:after="0" w:line="260" w:lineRule="exact"/>
              <w:rPr>
                <w:rFonts w:ascii="Arial" w:hAnsi="Arial" w:cs="Arial"/>
                <w:sz w:val="18"/>
                <w:szCs w:val="18"/>
              </w:rPr>
            </w:pPr>
            <w:r w:rsidRPr="006A0AB9">
              <w:rPr>
                <w:rFonts w:ascii="Arial" w:hAnsi="Arial" w:cs="Arial"/>
                <w:sz w:val="18"/>
                <w:szCs w:val="18"/>
              </w:rPr>
              <w:t xml:space="preserve">Proračunski uporabnik (PU-GPU)         </w:t>
            </w:r>
          </w:p>
        </w:tc>
        <w:tc>
          <w:tcPr>
            <w:tcW w:w="1701" w:type="dxa"/>
            <w:tcBorders>
              <w:top w:val="single" w:sz="4" w:space="0" w:color="000000"/>
              <w:left w:val="single" w:sz="4" w:space="0" w:color="000000"/>
              <w:bottom w:val="single" w:sz="4" w:space="0" w:color="000000"/>
              <w:right w:val="single" w:sz="4" w:space="0" w:color="000000"/>
            </w:tcBorders>
            <w:hideMark/>
          </w:tcPr>
          <w:p w:rsidR="0028524B" w:rsidRPr="006A0AB9" w:rsidRDefault="0028524B" w:rsidP="00782100">
            <w:pPr>
              <w:tabs>
                <w:tab w:val="left" w:pos="8505"/>
              </w:tabs>
              <w:spacing w:after="0" w:line="260" w:lineRule="exact"/>
              <w:jc w:val="both"/>
              <w:rPr>
                <w:rFonts w:ascii="Arial" w:hAnsi="Arial" w:cs="Arial"/>
                <w:sz w:val="18"/>
                <w:szCs w:val="18"/>
              </w:rPr>
            </w:pPr>
            <w:r w:rsidRPr="006A0AB9">
              <w:rPr>
                <w:rFonts w:ascii="Arial" w:hAnsi="Arial" w:cs="Arial"/>
                <w:sz w:val="18"/>
                <w:szCs w:val="18"/>
              </w:rPr>
              <w:t xml:space="preserve">Ident. št. za DDV  </w:t>
            </w:r>
          </w:p>
        </w:tc>
        <w:tc>
          <w:tcPr>
            <w:tcW w:w="2835" w:type="dxa"/>
            <w:tcBorders>
              <w:top w:val="single" w:sz="4" w:space="0" w:color="000000"/>
              <w:left w:val="single" w:sz="4" w:space="0" w:color="000000"/>
              <w:bottom w:val="single" w:sz="4" w:space="0" w:color="000000"/>
              <w:right w:val="single" w:sz="4" w:space="0" w:color="000000"/>
            </w:tcBorders>
            <w:hideMark/>
          </w:tcPr>
          <w:p w:rsidR="0028524B" w:rsidRPr="006A0AB9" w:rsidRDefault="0028524B" w:rsidP="00782100">
            <w:pPr>
              <w:tabs>
                <w:tab w:val="left" w:pos="8505"/>
              </w:tabs>
              <w:spacing w:after="0" w:line="260" w:lineRule="exact"/>
              <w:jc w:val="both"/>
              <w:rPr>
                <w:rFonts w:ascii="Arial" w:hAnsi="Arial" w:cs="Arial"/>
                <w:sz w:val="18"/>
                <w:szCs w:val="18"/>
              </w:rPr>
            </w:pPr>
            <w:r w:rsidRPr="006A0AB9">
              <w:rPr>
                <w:rFonts w:ascii="Arial" w:hAnsi="Arial" w:cs="Arial"/>
                <w:sz w:val="18"/>
                <w:szCs w:val="18"/>
              </w:rPr>
              <w:t>TRR</w:t>
            </w:r>
          </w:p>
        </w:tc>
        <w:tc>
          <w:tcPr>
            <w:tcW w:w="1842" w:type="dxa"/>
            <w:tcBorders>
              <w:top w:val="single" w:sz="4" w:space="0" w:color="000000"/>
              <w:left w:val="single" w:sz="4" w:space="0" w:color="000000"/>
              <w:bottom w:val="single" w:sz="4" w:space="0" w:color="000000"/>
              <w:right w:val="single" w:sz="4" w:space="0" w:color="000000"/>
            </w:tcBorders>
            <w:hideMark/>
          </w:tcPr>
          <w:p w:rsidR="0028524B" w:rsidRPr="006A0AB9" w:rsidRDefault="0028524B" w:rsidP="00782100">
            <w:pPr>
              <w:tabs>
                <w:tab w:val="left" w:pos="8505"/>
              </w:tabs>
              <w:spacing w:after="0" w:line="260" w:lineRule="exact"/>
              <w:jc w:val="both"/>
              <w:rPr>
                <w:rFonts w:ascii="Arial" w:hAnsi="Arial" w:cs="Arial"/>
                <w:sz w:val="18"/>
                <w:szCs w:val="18"/>
              </w:rPr>
            </w:pPr>
            <w:r w:rsidRPr="006A0AB9">
              <w:rPr>
                <w:rFonts w:ascii="Arial" w:hAnsi="Arial" w:cs="Arial"/>
                <w:sz w:val="18"/>
                <w:szCs w:val="18"/>
              </w:rPr>
              <w:t xml:space="preserve">Bic koda    </w:t>
            </w:r>
          </w:p>
        </w:tc>
      </w:tr>
      <w:tr w:rsidR="0028524B" w:rsidRPr="00DA233B" w:rsidTr="00782100">
        <w:tc>
          <w:tcPr>
            <w:tcW w:w="2235" w:type="dxa"/>
            <w:tcBorders>
              <w:top w:val="single" w:sz="4" w:space="0" w:color="000000"/>
              <w:left w:val="single" w:sz="4" w:space="0" w:color="000000"/>
              <w:bottom w:val="single" w:sz="4" w:space="0" w:color="000000"/>
              <w:right w:val="single" w:sz="4" w:space="0" w:color="000000"/>
            </w:tcBorders>
            <w:hideMark/>
          </w:tcPr>
          <w:p w:rsidR="0028524B" w:rsidRDefault="0028524B" w:rsidP="00782100">
            <w:pPr>
              <w:tabs>
                <w:tab w:val="left" w:pos="8505"/>
              </w:tabs>
              <w:spacing w:after="0" w:line="260" w:lineRule="exact"/>
              <w:rPr>
                <w:rFonts w:ascii="Arial" w:hAnsi="Arial" w:cs="Arial"/>
                <w:sz w:val="18"/>
                <w:szCs w:val="18"/>
              </w:rPr>
            </w:pPr>
            <w:r>
              <w:rPr>
                <w:rFonts w:ascii="Arial" w:hAnsi="Arial" w:cs="Arial"/>
                <w:sz w:val="18"/>
                <w:szCs w:val="18"/>
              </w:rPr>
              <w:t>12149</w:t>
            </w:r>
          </w:p>
          <w:p w:rsidR="0028524B" w:rsidRDefault="0028524B" w:rsidP="00782100">
            <w:pPr>
              <w:tabs>
                <w:tab w:val="left" w:pos="8505"/>
              </w:tabs>
              <w:spacing w:after="0" w:line="260" w:lineRule="exact"/>
              <w:rPr>
                <w:rFonts w:ascii="Arial" w:hAnsi="Arial" w:cs="Arial"/>
                <w:sz w:val="18"/>
                <w:szCs w:val="18"/>
              </w:rPr>
            </w:pPr>
            <w:r>
              <w:rPr>
                <w:rFonts w:ascii="Arial" w:hAnsi="Arial" w:cs="Arial"/>
                <w:sz w:val="18"/>
                <w:szCs w:val="18"/>
              </w:rPr>
              <w:t>Varuh človekovih pravic</w:t>
            </w:r>
          </w:p>
          <w:p w:rsidR="0028524B" w:rsidRDefault="0028524B" w:rsidP="00782100">
            <w:pPr>
              <w:tabs>
                <w:tab w:val="left" w:pos="8505"/>
              </w:tabs>
              <w:spacing w:after="0" w:line="260" w:lineRule="exact"/>
              <w:rPr>
                <w:rFonts w:ascii="Arial" w:hAnsi="Arial" w:cs="Arial"/>
                <w:sz w:val="18"/>
                <w:szCs w:val="18"/>
              </w:rPr>
            </w:pPr>
            <w:r>
              <w:rPr>
                <w:rFonts w:ascii="Arial" w:hAnsi="Arial" w:cs="Arial"/>
                <w:sz w:val="18"/>
                <w:szCs w:val="18"/>
              </w:rPr>
              <w:t>Dunajska cesta 56,</w:t>
            </w:r>
          </w:p>
          <w:p w:rsidR="0028524B" w:rsidRPr="006A0AB9" w:rsidRDefault="0028524B" w:rsidP="00782100">
            <w:pPr>
              <w:tabs>
                <w:tab w:val="left" w:pos="8505"/>
              </w:tabs>
              <w:spacing w:after="0" w:line="260" w:lineRule="exact"/>
              <w:rPr>
                <w:rFonts w:ascii="Arial" w:hAnsi="Arial" w:cs="Arial"/>
                <w:sz w:val="18"/>
                <w:szCs w:val="18"/>
              </w:rPr>
            </w:pPr>
            <w:r>
              <w:rPr>
                <w:rFonts w:ascii="Arial" w:hAnsi="Arial" w:cs="Arial"/>
                <w:sz w:val="18"/>
                <w:szCs w:val="18"/>
              </w:rPr>
              <w:t>1109 Ljubljana</w:t>
            </w:r>
          </w:p>
        </w:tc>
        <w:tc>
          <w:tcPr>
            <w:tcW w:w="1701" w:type="dxa"/>
            <w:tcBorders>
              <w:top w:val="single" w:sz="4" w:space="0" w:color="000000"/>
              <w:left w:val="single" w:sz="4" w:space="0" w:color="000000"/>
              <w:bottom w:val="single" w:sz="4" w:space="0" w:color="000000"/>
              <w:right w:val="single" w:sz="4" w:space="0" w:color="000000"/>
            </w:tcBorders>
            <w:hideMark/>
          </w:tcPr>
          <w:p w:rsidR="0028524B" w:rsidRPr="006A0AB9" w:rsidRDefault="0028524B" w:rsidP="00782100">
            <w:pPr>
              <w:tabs>
                <w:tab w:val="left" w:pos="8505"/>
              </w:tabs>
              <w:spacing w:after="0" w:line="260" w:lineRule="exact"/>
              <w:jc w:val="both"/>
              <w:rPr>
                <w:rFonts w:ascii="Arial" w:hAnsi="Arial" w:cs="Arial"/>
                <w:sz w:val="18"/>
                <w:szCs w:val="18"/>
              </w:rPr>
            </w:pPr>
            <w:r>
              <w:rPr>
                <w:rFonts w:ascii="Arial" w:hAnsi="Arial" w:cs="Arial"/>
                <w:sz w:val="18"/>
                <w:szCs w:val="18"/>
              </w:rPr>
              <w:t>SI57006229</w:t>
            </w:r>
          </w:p>
        </w:tc>
        <w:tc>
          <w:tcPr>
            <w:tcW w:w="2835" w:type="dxa"/>
            <w:tcBorders>
              <w:top w:val="single" w:sz="4" w:space="0" w:color="000000"/>
              <w:left w:val="single" w:sz="4" w:space="0" w:color="000000"/>
              <w:bottom w:val="single" w:sz="4" w:space="0" w:color="000000"/>
              <w:right w:val="single" w:sz="4" w:space="0" w:color="000000"/>
            </w:tcBorders>
            <w:hideMark/>
          </w:tcPr>
          <w:p w:rsidR="0028524B" w:rsidRPr="006A0AB9" w:rsidRDefault="0028524B" w:rsidP="00782100">
            <w:pPr>
              <w:tabs>
                <w:tab w:val="left" w:pos="8505"/>
              </w:tabs>
              <w:spacing w:after="0" w:line="260" w:lineRule="exact"/>
              <w:jc w:val="both"/>
              <w:rPr>
                <w:rFonts w:ascii="Arial" w:hAnsi="Arial" w:cs="Arial"/>
                <w:sz w:val="18"/>
                <w:szCs w:val="18"/>
              </w:rPr>
            </w:pPr>
            <w:r>
              <w:rPr>
                <w:rFonts w:ascii="Arial" w:hAnsi="Arial" w:cs="Arial"/>
                <w:sz w:val="18"/>
                <w:szCs w:val="18"/>
              </w:rPr>
              <w:t>SI56 0110 0630 0109 972</w:t>
            </w:r>
          </w:p>
        </w:tc>
        <w:tc>
          <w:tcPr>
            <w:tcW w:w="1842" w:type="dxa"/>
            <w:tcBorders>
              <w:top w:val="single" w:sz="4" w:space="0" w:color="000000"/>
              <w:left w:val="single" w:sz="4" w:space="0" w:color="000000"/>
              <w:bottom w:val="single" w:sz="4" w:space="0" w:color="000000"/>
              <w:right w:val="single" w:sz="4" w:space="0" w:color="000000"/>
            </w:tcBorders>
            <w:hideMark/>
          </w:tcPr>
          <w:p w:rsidR="0028524B" w:rsidRPr="006A0AB9" w:rsidRDefault="0028524B" w:rsidP="00782100">
            <w:pPr>
              <w:tabs>
                <w:tab w:val="left" w:pos="8505"/>
              </w:tabs>
              <w:spacing w:after="0" w:line="260" w:lineRule="exact"/>
              <w:jc w:val="both"/>
              <w:rPr>
                <w:rFonts w:ascii="Arial" w:hAnsi="Arial" w:cs="Arial"/>
                <w:sz w:val="18"/>
                <w:szCs w:val="18"/>
              </w:rPr>
            </w:pPr>
            <w:r w:rsidRPr="004F615E">
              <w:rPr>
                <w:rFonts w:ascii="Arial" w:hAnsi="Arial" w:cs="Arial"/>
                <w:sz w:val="18"/>
                <w:szCs w:val="18"/>
              </w:rPr>
              <w:t>BSLJSI2X</w:t>
            </w:r>
          </w:p>
        </w:tc>
      </w:tr>
    </w:tbl>
    <w:p w:rsidR="0028524B" w:rsidRPr="00DA233B" w:rsidRDefault="0028524B" w:rsidP="0028524B">
      <w:pPr>
        <w:tabs>
          <w:tab w:val="left" w:pos="476"/>
          <w:tab w:val="left" w:pos="8505"/>
        </w:tabs>
        <w:spacing w:after="0" w:line="260" w:lineRule="exact"/>
        <w:jc w:val="both"/>
        <w:outlineLvl w:val="0"/>
        <w:rPr>
          <w:rFonts w:ascii="Arial" w:hAnsi="Arial" w:cs="Arial"/>
          <w:sz w:val="20"/>
          <w:szCs w:val="20"/>
        </w:rPr>
      </w:pPr>
    </w:p>
    <w:p w:rsidR="0028524B" w:rsidRPr="00CB2EF6" w:rsidRDefault="0028524B" w:rsidP="0028524B">
      <w:pPr>
        <w:tabs>
          <w:tab w:val="left" w:pos="8505"/>
        </w:tabs>
        <w:spacing w:after="0" w:line="260" w:lineRule="exact"/>
        <w:jc w:val="both"/>
        <w:rPr>
          <w:rFonts w:ascii="Arial" w:hAnsi="Arial" w:cs="Arial"/>
          <w:sz w:val="20"/>
          <w:szCs w:val="20"/>
        </w:rPr>
      </w:pPr>
      <w:r w:rsidRPr="00DA233B">
        <w:rPr>
          <w:rFonts w:ascii="Arial" w:hAnsi="Arial" w:cs="Arial"/>
          <w:sz w:val="20"/>
          <w:szCs w:val="20"/>
        </w:rPr>
        <w:t>V prim</w:t>
      </w:r>
      <w:r>
        <w:rPr>
          <w:rFonts w:ascii="Arial" w:hAnsi="Arial" w:cs="Arial"/>
          <w:sz w:val="20"/>
          <w:szCs w:val="20"/>
        </w:rPr>
        <w:t>eru zamude plačila ima dobavitelj</w:t>
      </w:r>
      <w:r w:rsidRPr="00DA233B">
        <w:rPr>
          <w:rFonts w:ascii="Arial" w:hAnsi="Arial" w:cs="Arial"/>
          <w:sz w:val="20"/>
          <w:szCs w:val="20"/>
        </w:rPr>
        <w:t xml:space="preserve"> pravico od naročnika zahtevati plačilo zakonskih zamudnih obresti. </w:t>
      </w: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Dobavitelj dobavi pisarniško pohištvo na lokacijo Dunajska cesta 56, Ljubljana, poslovni prostor št. ____ v pritličju navedene poslovne stavbe.</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Rok za dobavo in namestitev oziroma montažo pisarniškega pohištva je do 1. decembra 2018.</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Dobavni rok se lahko spremeni le v primeru izrednih dogodkov, ki vplivajo na izvedbo del in ki jih ni bilo mogoče predvideti ob podpisu te pogodbe oziroma jih ni povzročil dobavitelj.</w:t>
      </w:r>
    </w:p>
    <w:p w:rsidR="0028524B" w:rsidRPr="00EB1D87" w:rsidRDefault="0028524B" w:rsidP="0028524B">
      <w:pPr>
        <w:spacing w:after="0" w:line="260" w:lineRule="exact"/>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 xml:space="preserve">Dobavitelj je dolžan v primeru, da po svoji krivdi zamuja z izpolnitvijo obveznosti iz 4. člena te pogodbe, je naročniku dolžan plačati pogodbeno kazen v višini 1 % od skupne pogodbene cene za vsak koledarski dan zamude, vendar največ do 10 % pogodbene cene. </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Pogodbena kazen se poravna tako, da naročnik po prejemu računa, le-tega zniža za skupno vrednost zaračunanih pogodbenih kazni.</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Prevzem dobavljenega pisarniškega pohištva se opravi s pravilno izpolnjeno dobavnico oziroma prevzemnim zapisnikom, ki jo/ga na podlagi pravilno količinsko in kakovostno ustreznega pisarniškega pohištva ter spremljajočih dodatkov in listin podpišeta predstavnika dobavitelja in naročnika.</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Dobavitelj mora naročniku ob prevzemu izročiti še:</w:t>
      </w:r>
    </w:p>
    <w:p w:rsidR="0028524B" w:rsidRDefault="0028524B" w:rsidP="0028524B">
      <w:pPr>
        <w:pStyle w:val="Odstavekseznama"/>
        <w:numPr>
          <w:ilvl w:val="0"/>
          <w:numId w:val="5"/>
        </w:numPr>
        <w:spacing w:after="0" w:line="260" w:lineRule="exact"/>
        <w:jc w:val="both"/>
        <w:rPr>
          <w:rFonts w:ascii="Arial" w:hAnsi="Arial" w:cs="Arial"/>
          <w:sz w:val="20"/>
          <w:szCs w:val="20"/>
        </w:rPr>
      </w:pPr>
      <w:r>
        <w:rPr>
          <w:rFonts w:ascii="Arial" w:hAnsi="Arial" w:cs="Arial"/>
          <w:sz w:val="20"/>
          <w:szCs w:val="20"/>
        </w:rPr>
        <w:lastRenderedPageBreak/>
        <w:t xml:space="preserve">potrdilo o poreklu pisarniškega pohištva, </w:t>
      </w:r>
    </w:p>
    <w:p w:rsidR="0028524B" w:rsidRDefault="0028524B" w:rsidP="0028524B">
      <w:pPr>
        <w:pStyle w:val="Odstavekseznama"/>
        <w:numPr>
          <w:ilvl w:val="0"/>
          <w:numId w:val="5"/>
        </w:numPr>
        <w:spacing w:after="0" w:line="260" w:lineRule="exact"/>
        <w:jc w:val="both"/>
        <w:rPr>
          <w:rFonts w:ascii="Arial" w:hAnsi="Arial" w:cs="Arial"/>
          <w:sz w:val="20"/>
          <w:szCs w:val="20"/>
        </w:rPr>
      </w:pPr>
      <w:r>
        <w:rPr>
          <w:rFonts w:ascii="Arial" w:hAnsi="Arial" w:cs="Arial"/>
          <w:sz w:val="20"/>
          <w:szCs w:val="20"/>
        </w:rPr>
        <w:t xml:space="preserve">predpisana potrdila o atestih, če so jih po zakonu dolžni predložiti, </w:t>
      </w:r>
    </w:p>
    <w:p w:rsidR="0028524B" w:rsidRDefault="0028524B" w:rsidP="0028524B">
      <w:pPr>
        <w:pStyle w:val="Odstavekseznama"/>
        <w:numPr>
          <w:ilvl w:val="0"/>
          <w:numId w:val="5"/>
        </w:numPr>
        <w:spacing w:after="0" w:line="260" w:lineRule="exact"/>
        <w:jc w:val="both"/>
        <w:rPr>
          <w:rFonts w:ascii="Arial" w:hAnsi="Arial" w:cs="Arial"/>
          <w:sz w:val="20"/>
          <w:szCs w:val="20"/>
        </w:rPr>
      </w:pPr>
      <w:r>
        <w:rPr>
          <w:rFonts w:ascii="Arial" w:hAnsi="Arial" w:cs="Arial"/>
          <w:sz w:val="20"/>
          <w:szCs w:val="20"/>
        </w:rPr>
        <w:t>podpisane in potrjene garancijske liste,</w:t>
      </w:r>
    </w:p>
    <w:p w:rsidR="0028524B" w:rsidRDefault="0028524B" w:rsidP="0028524B">
      <w:pPr>
        <w:pStyle w:val="Odstavekseznama"/>
        <w:numPr>
          <w:ilvl w:val="0"/>
          <w:numId w:val="5"/>
        </w:numPr>
        <w:spacing w:after="0" w:line="260" w:lineRule="exact"/>
        <w:jc w:val="both"/>
        <w:rPr>
          <w:rFonts w:ascii="Arial" w:hAnsi="Arial" w:cs="Arial"/>
          <w:sz w:val="20"/>
          <w:szCs w:val="20"/>
        </w:rPr>
      </w:pPr>
      <w:r>
        <w:rPr>
          <w:rFonts w:ascii="Arial" w:hAnsi="Arial" w:cs="Arial"/>
          <w:sz w:val="20"/>
          <w:szCs w:val="20"/>
        </w:rPr>
        <w:t>drugo uporabniško dokumentacijo in morebitna navodila za uporabo, v slovenskem jeziku.</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Dobavitelj mora naročnika obvestiti o nameravani dobavi predmeta te pogodbe preko elektronske pošte ali pisano vsaj tri delovna dneva pred dobavo. V obvestilu mora navesti uro možnega začetka dobave, način dobave in trajanje dobave. Naročnik mora prevzem potrditi najkasneje v dveh delovnih dneh po prejemu obvestila. Naročnik pisarniškega pohištva, ki ni bilo tako najavljeno ali čigar dobava poteka v nasprotju z dogovorjenim načinom, ni dolžan sprejeti.</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Če naročnik ni pripravljen prevzeti pravilno napovedanega pisarniškega pohištva ali pa pravočasno ne odgovori na obvestilo dobavitelja, preide v zamudo. Prav tako preide v zamudo naročnik, če v dveh delovnih dneh po dobavi ne podpiše dobavnice, ne navede pa razloga za zavrnitev.</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Dobavitelj naročniku jamči, da:</w:t>
      </w:r>
    </w:p>
    <w:p w:rsidR="0028524B" w:rsidRDefault="0028524B" w:rsidP="0028524B">
      <w:pPr>
        <w:pStyle w:val="Odstavekseznama"/>
        <w:numPr>
          <w:ilvl w:val="0"/>
          <w:numId w:val="6"/>
        </w:numPr>
        <w:spacing w:after="0" w:line="260" w:lineRule="exact"/>
        <w:jc w:val="both"/>
        <w:rPr>
          <w:rFonts w:ascii="Arial" w:hAnsi="Arial" w:cs="Arial"/>
          <w:sz w:val="20"/>
          <w:szCs w:val="20"/>
        </w:rPr>
      </w:pPr>
      <w:r>
        <w:rPr>
          <w:rFonts w:ascii="Arial" w:hAnsi="Arial" w:cs="Arial"/>
          <w:sz w:val="20"/>
          <w:szCs w:val="20"/>
        </w:rPr>
        <w:t>dobavljeno pisarniško pohištvo deluje brezhibno in nima stvarnih in pravnih napak,</w:t>
      </w:r>
    </w:p>
    <w:p w:rsidR="0028524B" w:rsidRDefault="0028524B" w:rsidP="0028524B">
      <w:pPr>
        <w:pStyle w:val="Odstavekseznama"/>
        <w:numPr>
          <w:ilvl w:val="0"/>
          <w:numId w:val="6"/>
        </w:numPr>
        <w:spacing w:after="0" w:line="260" w:lineRule="exact"/>
        <w:jc w:val="both"/>
        <w:rPr>
          <w:rFonts w:ascii="Arial" w:hAnsi="Arial" w:cs="Arial"/>
          <w:sz w:val="20"/>
          <w:szCs w:val="20"/>
        </w:rPr>
      </w:pPr>
      <w:r>
        <w:rPr>
          <w:rFonts w:ascii="Arial" w:hAnsi="Arial" w:cs="Arial"/>
          <w:sz w:val="20"/>
          <w:szCs w:val="20"/>
        </w:rPr>
        <w:t>bo na dobavljenem in kupljenem pisarniškem pohištvu ob izročitvi v posest pridobil lastninsko pravico,</w:t>
      </w:r>
    </w:p>
    <w:p w:rsidR="0028524B" w:rsidRDefault="0028524B" w:rsidP="0028524B">
      <w:pPr>
        <w:pStyle w:val="Odstavekseznama"/>
        <w:numPr>
          <w:ilvl w:val="0"/>
          <w:numId w:val="6"/>
        </w:numPr>
        <w:spacing w:after="0" w:line="260" w:lineRule="exact"/>
        <w:jc w:val="both"/>
        <w:rPr>
          <w:rFonts w:ascii="Arial" w:hAnsi="Arial" w:cs="Arial"/>
          <w:sz w:val="20"/>
          <w:szCs w:val="20"/>
        </w:rPr>
      </w:pPr>
      <w:r>
        <w:rPr>
          <w:rFonts w:ascii="Arial" w:hAnsi="Arial" w:cs="Arial"/>
          <w:sz w:val="20"/>
          <w:szCs w:val="20"/>
        </w:rPr>
        <w:t>dobavljeno pisarniško pohištvo popolnoma ustreza vsem tehničnim opisom, karakteristikam in specifikacijam pohištva iz ponudbe ponudnika,</w:t>
      </w:r>
    </w:p>
    <w:p w:rsidR="0028524B" w:rsidRDefault="0028524B" w:rsidP="0028524B">
      <w:pPr>
        <w:pStyle w:val="Odstavekseznama"/>
        <w:numPr>
          <w:ilvl w:val="0"/>
          <w:numId w:val="6"/>
        </w:numPr>
        <w:spacing w:after="0" w:line="260" w:lineRule="exact"/>
        <w:jc w:val="both"/>
        <w:rPr>
          <w:rFonts w:ascii="Arial" w:hAnsi="Arial" w:cs="Arial"/>
          <w:sz w:val="20"/>
          <w:szCs w:val="20"/>
        </w:rPr>
      </w:pPr>
      <w:r>
        <w:rPr>
          <w:rFonts w:ascii="Arial" w:hAnsi="Arial" w:cs="Arial"/>
          <w:sz w:val="20"/>
          <w:szCs w:val="20"/>
        </w:rPr>
        <w:t>bodo postranske storitve (namestitev oziroma montaža in odstranitev odpadne embalaže) opravljene brezhibno.</w:t>
      </w:r>
    </w:p>
    <w:p w:rsidR="0028524B" w:rsidRDefault="0028524B" w:rsidP="0028524B">
      <w:pPr>
        <w:spacing w:after="0" w:line="260" w:lineRule="exact"/>
        <w:jc w:val="both"/>
        <w:rPr>
          <w:rFonts w:ascii="Arial" w:hAnsi="Arial" w:cs="Arial"/>
          <w:sz w:val="20"/>
          <w:szCs w:val="20"/>
        </w:rPr>
      </w:pPr>
    </w:p>
    <w:p w:rsidR="0028524B" w:rsidRDefault="0028524B" w:rsidP="0028524B">
      <w:pPr>
        <w:spacing w:after="0" w:line="260" w:lineRule="exact"/>
        <w:jc w:val="both"/>
        <w:rPr>
          <w:rFonts w:ascii="Arial" w:hAnsi="Arial" w:cs="Arial"/>
          <w:sz w:val="20"/>
          <w:szCs w:val="20"/>
        </w:rPr>
      </w:pPr>
      <w:r>
        <w:rPr>
          <w:rFonts w:ascii="Arial" w:hAnsi="Arial" w:cs="Arial"/>
          <w:sz w:val="20"/>
          <w:szCs w:val="20"/>
        </w:rPr>
        <w:t>Jamstvo dobavitelja za skrite napake velja še 180 dni po dobavi. Če se v tem roku pri katerem koli kosu dobavljenega pisarniškega pohištva pokažejo zgoraj našteta odstopanja ali napake, lahko naročnik postopa skladno s 468. členom Obligacijskega zakonika.</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sz w:val="20"/>
          <w:szCs w:val="20"/>
        </w:rPr>
      </w:pPr>
      <w:r>
        <w:rPr>
          <w:rFonts w:ascii="Arial" w:hAnsi="Arial" w:cs="Arial"/>
          <w:sz w:val="20"/>
          <w:szCs w:val="20"/>
        </w:rPr>
        <w:t>člen</w:t>
      </w:r>
    </w:p>
    <w:p w:rsidR="0028524B" w:rsidRDefault="0028524B" w:rsidP="0028524B">
      <w:pPr>
        <w:spacing w:after="0" w:line="260" w:lineRule="exact"/>
        <w:jc w:val="center"/>
        <w:rPr>
          <w:rFonts w:ascii="Arial" w:hAnsi="Arial" w:cs="Arial"/>
          <w:sz w:val="20"/>
          <w:szCs w:val="20"/>
        </w:rPr>
      </w:pPr>
    </w:p>
    <w:p w:rsidR="0028524B" w:rsidRPr="008A358B" w:rsidRDefault="0028524B" w:rsidP="0028524B">
      <w:pPr>
        <w:tabs>
          <w:tab w:val="left" w:pos="8505"/>
        </w:tabs>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Dobavitelj</w:t>
      </w:r>
      <w:r w:rsidRPr="00DA233B">
        <w:rPr>
          <w:rFonts w:ascii="Arial" w:hAnsi="Arial" w:cs="Arial"/>
          <w:color w:val="000000"/>
          <w:sz w:val="20"/>
          <w:szCs w:val="20"/>
        </w:rPr>
        <w:t xml:space="preserve"> </w:t>
      </w:r>
      <w:r>
        <w:rPr>
          <w:rFonts w:ascii="Arial" w:hAnsi="Arial" w:cs="Arial"/>
          <w:color w:val="000000"/>
          <w:sz w:val="20"/>
          <w:szCs w:val="20"/>
        </w:rPr>
        <w:t xml:space="preserve">se </w:t>
      </w:r>
      <w:r w:rsidRPr="00DA233B">
        <w:rPr>
          <w:rFonts w:ascii="Arial" w:hAnsi="Arial" w:cs="Arial"/>
          <w:color w:val="000000"/>
          <w:sz w:val="20"/>
          <w:szCs w:val="20"/>
        </w:rPr>
        <w:t xml:space="preserve">zagotavlja splošni </w:t>
      </w:r>
      <w:r w:rsidRPr="008A2E2F">
        <w:rPr>
          <w:rFonts w:ascii="Arial" w:hAnsi="Arial" w:cs="Arial"/>
          <w:color w:val="000000"/>
          <w:sz w:val="20"/>
          <w:szCs w:val="20"/>
        </w:rPr>
        <w:t xml:space="preserve">garancijski rok na </w:t>
      </w:r>
      <w:r>
        <w:rPr>
          <w:rFonts w:ascii="Arial" w:hAnsi="Arial" w:cs="Arial"/>
          <w:color w:val="000000"/>
          <w:sz w:val="20"/>
          <w:szCs w:val="20"/>
        </w:rPr>
        <w:t>dobavljeno po meri izdelano pisarniško pohištvo in vgrajeno pohištveno okovje, ki je dve leti</w:t>
      </w:r>
      <w:r w:rsidRPr="008A358B">
        <w:rPr>
          <w:rFonts w:ascii="Arial" w:hAnsi="Arial" w:cs="Arial"/>
          <w:color w:val="000000"/>
          <w:sz w:val="20"/>
          <w:szCs w:val="20"/>
        </w:rPr>
        <w:t xml:space="preserve"> od prevzema. </w:t>
      </w:r>
    </w:p>
    <w:p w:rsidR="0028524B" w:rsidRPr="008A358B" w:rsidRDefault="0028524B" w:rsidP="0028524B">
      <w:pPr>
        <w:tabs>
          <w:tab w:val="left" w:pos="8505"/>
        </w:tabs>
        <w:autoSpaceDE w:val="0"/>
        <w:autoSpaceDN w:val="0"/>
        <w:adjustRightInd w:val="0"/>
        <w:spacing w:after="0"/>
        <w:jc w:val="both"/>
        <w:rPr>
          <w:rFonts w:ascii="Arial" w:hAnsi="Arial" w:cs="Arial"/>
          <w:color w:val="000000"/>
          <w:sz w:val="20"/>
          <w:szCs w:val="20"/>
        </w:rPr>
      </w:pPr>
    </w:p>
    <w:p w:rsidR="0028524B" w:rsidRDefault="0028524B" w:rsidP="0028524B">
      <w:pPr>
        <w:tabs>
          <w:tab w:val="left" w:pos="8505"/>
        </w:tabs>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Dobavitelj</w:t>
      </w:r>
      <w:r w:rsidRPr="008A358B">
        <w:rPr>
          <w:rFonts w:ascii="Arial" w:hAnsi="Arial" w:cs="Arial"/>
          <w:color w:val="000000"/>
          <w:sz w:val="20"/>
          <w:szCs w:val="20"/>
        </w:rPr>
        <w:t xml:space="preserve"> mora v času splošnega garancijskega roka zagotavljati odpravo kakršnih koli napak, vezanih </w:t>
      </w:r>
      <w:r>
        <w:rPr>
          <w:rFonts w:ascii="Arial" w:hAnsi="Arial" w:cs="Arial"/>
          <w:color w:val="000000"/>
          <w:sz w:val="20"/>
          <w:szCs w:val="20"/>
        </w:rPr>
        <w:t xml:space="preserve">dobavljeno po meri izdelano pisarniško pohištvo, na vgrajeno pisarniško okovje in materiale, na lastne stroške, praviloma na lokaciji dobave, vključno s prevoznimi stroški na lokacijo. </w:t>
      </w:r>
    </w:p>
    <w:p w:rsidR="0028524B" w:rsidRDefault="0028524B" w:rsidP="0028524B">
      <w:pPr>
        <w:tabs>
          <w:tab w:val="left" w:pos="8505"/>
        </w:tabs>
        <w:autoSpaceDE w:val="0"/>
        <w:autoSpaceDN w:val="0"/>
        <w:adjustRightInd w:val="0"/>
        <w:spacing w:after="0"/>
        <w:jc w:val="both"/>
        <w:rPr>
          <w:rFonts w:ascii="Arial" w:hAnsi="Arial" w:cs="Arial"/>
          <w:color w:val="000000"/>
          <w:sz w:val="20"/>
          <w:szCs w:val="20"/>
        </w:rPr>
      </w:pPr>
    </w:p>
    <w:p w:rsidR="0028524B" w:rsidRDefault="0028524B" w:rsidP="0028524B">
      <w:pPr>
        <w:tabs>
          <w:tab w:val="left" w:pos="8505"/>
        </w:tabs>
        <w:autoSpaceDE w:val="0"/>
        <w:autoSpaceDN w:val="0"/>
        <w:adjustRightInd w:val="0"/>
        <w:spacing w:after="0"/>
        <w:jc w:val="both"/>
        <w:rPr>
          <w:rFonts w:ascii="Arial" w:hAnsi="Arial" w:cs="Arial"/>
          <w:color w:val="000000"/>
          <w:sz w:val="20"/>
          <w:szCs w:val="20"/>
        </w:rPr>
      </w:pPr>
      <w:r w:rsidRPr="008A358B">
        <w:rPr>
          <w:rFonts w:ascii="Arial" w:hAnsi="Arial" w:cs="Arial"/>
          <w:color w:val="000000"/>
          <w:sz w:val="20"/>
          <w:szCs w:val="20"/>
        </w:rPr>
        <w:t>V primeru z zapisnikom ugotovljene napake ob prevzemu del,</w:t>
      </w:r>
      <w:r w:rsidRPr="00DA233B">
        <w:rPr>
          <w:rFonts w:ascii="Arial" w:hAnsi="Arial" w:cs="Arial"/>
          <w:color w:val="000000"/>
          <w:sz w:val="20"/>
          <w:szCs w:val="20"/>
        </w:rPr>
        <w:t xml:space="preserve"> začne teči garancijski rok z dnem, ko je napaka odpravljena. </w:t>
      </w:r>
    </w:p>
    <w:p w:rsidR="0028524B" w:rsidRDefault="0028524B" w:rsidP="0028524B">
      <w:pPr>
        <w:tabs>
          <w:tab w:val="left" w:pos="8505"/>
        </w:tabs>
        <w:autoSpaceDE w:val="0"/>
        <w:autoSpaceDN w:val="0"/>
        <w:adjustRightInd w:val="0"/>
        <w:spacing w:after="0"/>
        <w:jc w:val="both"/>
        <w:rPr>
          <w:rFonts w:ascii="Arial" w:hAnsi="Arial" w:cs="Arial"/>
          <w:color w:val="000000"/>
          <w:sz w:val="20"/>
          <w:szCs w:val="20"/>
        </w:rPr>
      </w:pPr>
    </w:p>
    <w:p w:rsidR="0028524B" w:rsidRDefault="0028524B" w:rsidP="0028524B">
      <w:pPr>
        <w:pStyle w:val="Odstavekseznama"/>
        <w:numPr>
          <w:ilvl w:val="0"/>
          <w:numId w:val="4"/>
        </w:numPr>
        <w:spacing w:after="0" w:line="260" w:lineRule="exact"/>
        <w:jc w:val="center"/>
        <w:rPr>
          <w:rFonts w:ascii="Arial" w:hAnsi="Arial" w:cs="Arial"/>
          <w:color w:val="000000"/>
          <w:sz w:val="20"/>
          <w:szCs w:val="20"/>
        </w:rPr>
      </w:pPr>
      <w:r>
        <w:rPr>
          <w:rFonts w:ascii="Arial" w:hAnsi="Arial" w:cs="Arial"/>
          <w:color w:val="000000"/>
          <w:sz w:val="20"/>
          <w:szCs w:val="20"/>
        </w:rPr>
        <w:t>člen</w:t>
      </w:r>
    </w:p>
    <w:p w:rsidR="0028524B" w:rsidRDefault="0028524B" w:rsidP="0028524B">
      <w:pPr>
        <w:spacing w:after="0" w:line="260" w:lineRule="exact"/>
        <w:jc w:val="center"/>
        <w:rPr>
          <w:rFonts w:ascii="Arial" w:hAnsi="Arial" w:cs="Arial"/>
          <w:color w:val="000000"/>
          <w:sz w:val="20"/>
          <w:szCs w:val="20"/>
        </w:rPr>
      </w:pPr>
    </w:p>
    <w:p w:rsidR="0028524B" w:rsidRDefault="0028524B" w:rsidP="0028524B">
      <w:pPr>
        <w:spacing w:after="0" w:line="260" w:lineRule="exact"/>
        <w:jc w:val="both"/>
        <w:rPr>
          <w:rFonts w:ascii="Arial" w:hAnsi="Arial" w:cs="Arial"/>
          <w:color w:val="000000"/>
          <w:sz w:val="20"/>
          <w:szCs w:val="20"/>
        </w:rPr>
      </w:pPr>
      <w:r>
        <w:rPr>
          <w:rFonts w:ascii="Arial" w:hAnsi="Arial" w:cs="Arial"/>
          <w:color w:val="000000"/>
          <w:sz w:val="20"/>
          <w:szCs w:val="20"/>
        </w:rPr>
        <w:t>Pogodbeni stranki se zavezujeta, da bosta osebne podatke varovali v skladu z določili te pogodbe in veljavnimi predpisi na področju varstva osebnih podatkov.</w:t>
      </w:r>
    </w:p>
    <w:p w:rsidR="0028524B" w:rsidRDefault="0028524B" w:rsidP="0028524B">
      <w:pPr>
        <w:spacing w:after="0" w:line="260" w:lineRule="exact"/>
        <w:jc w:val="both"/>
        <w:rPr>
          <w:rFonts w:ascii="Arial" w:hAnsi="Arial" w:cs="Arial"/>
          <w:color w:val="000000"/>
          <w:sz w:val="20"/>
          <w:szCs w:val="20"/>
        </w:rPr>
      </w:pPr>
    </w:p>
    <w:p w:rsidR="0028524B" w:rsidRDefault="0028524B" w:rsidP="0028524B">
      <w:pPr>
        <w:spacing w:after="0" w:line="260" w:lineRule="exact"/>
        <w:jc w:val="both"/>
        <w:rPr>
          <w:rFonts w:ascii="Arial" w:hAnsi="Arial" w:cs="Arial"/>
          <w:color w:val="000000"/>
          <w:sz w:val="20"/>
          <w:szCs w:val="20"/>
        </w:rPr>
      </w:pPr>
      <w:r>
        <w:rPr>
          <w:rFonts w:ascii="Arial" w:hAnsi="Arial" w:cs="Arial"/>
          <w:color w:val="000000"/>
          <w:sz w:val="20"/>
          <w:szCs w:val="20"/>
        </w:rPr>
        <w:lastRenderedPageBreak/>
        <w:t>Pogodbeni stranki sta sporazumni, da vsi morebitni osebni ali drugi občutljivi podatki, do katerih bi prišli z izvedbo te pogodbe, predstavljajo poslovno skrivnost in se zavezujeta. da bosta vse podatke skrbno varovali in jih uporabljali izključno v zvezi z izvedbo te pogodbe.</w:t>
      </w:r>
    </w:p>
    <w:p w:rsidR="0028524B" w:rsidRDefault="0028524B" w:rsidP="0028524B">
      <w:pPr>
        <w:spacing w:after="0" w:line="260" w:lineRule="exact"/>
        <w:jc w:val="both"/>
        <w:rPr>
          <w:rFonts w:ascii="Arial" w:hAnsi="Arial" w:cs="Arial"/>
          <w:color w:val="000000"/>
          <w:sz w:val="20"/>
          <w:szCs w:val="20"/>
        </w:rPr>
      </w:pPr>
    </w:p>
    <w:p w:rsidR="0028524B" w:rsidRDefault="0028524B" w:rsidP="0028524B">
      <w:pPr>
        <w:spacing w:after="0" w:line="260" w:lineRule="exact"/>
        <w:jc w:val="both"/>
        <w:rPr>
          <w:rFonts w:ascii="Arial" w:hAnsi="Arial" w:cs="Arial"/>
          <w:color w:val="000000"/>
          <w:sz w:val="20"/>
          <w:szCs w:val="20"/>
        </w:rPr>
      </w:pPr>
      <w:r>
        <w:rPr>
          <w:rFonts w:ascii="Arial" w:hAnsi="Arial" w:cs="Arial"/>
          <w:color w:val="000000"/>
          <w:sz w:val="20"/>
          <w:szCs w:val="20"/>
        </w:rPr>
        <w:t>Dobavitelj je dolžan svoje delavce obvestiti, da lahko pri svojem delu pridejo v stik z zaupnimi podatki, pri delu z njimi pa morajo ravnati z največjo mero skrbnosti.</w:t>
      </w:r>
    </w:p>
    <w:p w:rsidR="0028524B" w:rsidRDefault="0028524B" w:rsidP="0028524B">
      <w:pPr>
        <w:spacing w:after="0" w:line="260" w:lineRule="exact"/>
        <w:jc w:val="both"/>
        <w:rPr>
          <w:rFonts w:ascii="Arial" w:hAnsi="Arial" w:cs="Arial"/>
          <w:color w:val="000000"/>
          <w:sz w:val="20"/>
          <w:szCs w:val="20"/>
        </w:rPr>
      </w:pPr>
    </w:p>
    <w:p w:rsidR="0028524B" w:rsidRDefault="0028524B" w:rsidP="0028524B">
      <w:pPr>
        <w:spacing w:after="0" w:line="260" w:lineRule="exact"/>
        <w:jc w:val="both"/>
        <w:rPr>
          <w:rFonts w:ascii="Arial" w:hAnsi="Arial" w:cs="Arial"/>
          <w:color w:val="000000"/>
          <w:sz w:val="20"/>
          <w:szCs w:val="20"/>
        </w:rPr>
      </w:pPr>
      <w:r>
        <w:rPr>
          <w:rFonts w:ascii="Arial" w:hAnsi="Arial" w:cs="Arial"/>
          <w:color w:val="000000"/>
          <w:sz w:val="20"/>
          <w:szCs w:val="20"/>
        </w:rPr>
        <w:t>Obveznost varovanja podatkov se nanaša tako na čas izvrševanja te pogodbe, kot tudi za čas po tem. V primeru kršitve določb o varovanju poslovne skrivnosti, je dobavitelj naročniku odškodninsko odgovoren za vso posredno in neposredno škod. Morebitna zloraba podatkov pomeni tudi kazensko odgovornost kršiteljev.</w:t>
      </w:r>
    </w:p>
    <w:p w:rsidR="0028524B" w:rsidRDefault="0028524B" w:rsidP="0028524B">
      <w:pPr>
        <w:spacing w:after="0" w:line="260" w:lineRule="exact"/>
        <w:jc w:val="both"/>
        <w:rPr>
          <w:rFonts w:ascii="Arial" w:hAnsi="Arial" w:cs="Arial"/>
          <w:color w:val="000000"/>
          <w:sz w:val="20"/>
          <w:szCs w:val="20"/>
        </w:rPr>
      </w:pPr>
    </w:p>
    <w:p w:rsidR="0028524B" w:rsidRPr="00A430CA" w:rsidRDefault="0028524B" w:rsidP="0028524B">
      <w:pPr>
        <w:pStyle w:val="Odstavekseznama"/>
        <w:numPr>
          <w:ilvl w:val="0"/>
          <w:numId w:val="4"/>
        </w:numPr>
        <w:spacing w:after="0" w:line="260" w:lineRule="exact"/>
        <w:jc w:val="center"/>
        <w:rPr>
          <w:rFonts w:ascii="Arial" w:hAnsi="Arial" w:cs="Arial"/>
          <w:color w:val="000000"/>
          <w:sz w:val="20"/>
          <w:szCs w:val="20"/>
        </w:rPr>
      </w:pPr>
      <w:r>
        <w:rPr>
          <w:rFonts w:ascii="Arial" w:hAnsi="Arial" w:cs="Arial"/>
          <w:color w:val="000000"/>
          <w:sz w:val="20"/>
          <w:szCs w:val="20"/>
        </w:rPr>
        <w:t>člen</w:t>
      </w:r>
    </w:p>
    <w:p w:rsidR="0028524B" w:rsidRPr="00DA233B" w:rsidRDefault="0028524B" w:rsidP="0028524B">
      <w:pPr>
        <w:tabs>
          <w:tab w:val="left" w:pos="8505"/>
        </w:tabs>
        <w:spacing w:after="0" w:line="260" w:lineRule="exact"/>
        <w:jc w:val="both"/>
        <w:rPr>
          <w:rFonts w:ascii="Arial" w:hAnsi="Arial" w:cs="Arial"/>
          <w:color w:val="000000"/>
          <w:sz w:val="20"/>
          <w:szCs w:val="20"/>
        </w:rPr>
      </w:pPr>
    </w:p>
    <w:p w:rsidR="0028524B" w:rsidRPr="00DA233B" w:rsidRDefault="0028524B" w:rsidP="00285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Dobavitelj</w:t>
      </w:r>
      <w:r w:rsidRPr="00DA233B">
        <w:rPr>
          <w:rFonts w:ascii="Arial" w:hAnsi="Arial" w:cs="Arial"/>
          <w:color w:val="000000"/>
          <w:sz w:val="20"/>
          <w:szCs w:val="20"/>
        </w:rPr>
        <w:t xml:space="preserve">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rsidR="0028524B" w:rsidRPr="00DA233B" w:rsidRDefault="0028524B" w:rsidP="00285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p>
    <w:p w:rsidR="0028524B" w:rsidRPr="00DA233B" w:rsidRDefault="0028524B" w:rsidP="00285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rsidR="0028524B" w:rsidRPr="00DA233B" w:rsidRDefault="0028524B" w:rsidP="0028524B">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pridobitev posla ali</w:t>
      </w:r>
    </w:p>
    <w:p w:rsidR="0028524B" w:rsidRPr="00DA233B" w:rsidRDefault="0028524B" w:rsidP="0028524B">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za sklenitev posla pod ugodnejšimi pogoji ali</w:t>
      </w:r>
    </w:p>
    <w:p w:rsidR="0028524B" w:rsidRPr="00DA233B" w:rsidRDefault="0028524B" w:rsidP="0028524B">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za opustitev dolžnega nadzora nad izvajanjem pogodbenih obveznosti ali</w:t>
      </w:r>
    </w:p>
    <w:p w:rsidR="0028524B" w:rsidRPr="00DA233B" w:rsidRDefault="0028524B" w:rsidP="0028524B">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28524B" w:rsidRPr="00DA233B" w:rsidRDefault="0028524B" w:rsidP="0028524B">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nična, če pa pogodba še ni veljavna, se šteje, da pogodba ni bila sklenjena.</w:t>
      </w:r>
    </w:p>
    <w:p w:rsidR="0028524B" w:rsidRDefault="0028524B" w:rsidP="0028524B">
      <w:pPr>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color w:val="000000"/>
          <w:sz w:val="20"/>
          <w:szCs w:val="20"/>
        </w:rPr>
      </w:pPr>
      <w:r>
        <w:rPr>
          <w:rFonts w:ascii="Arial" w:hAnsi="Arial" w:cs="Arial"/>
          <w:color w:val="000000"/>
          <w:sz w:val="20"/>
          <w:szCs w:val="20"/>
        </w:rPr>
        <w:t>člen</w:t>
      </w:r>
    </w:p>
    <w:p w:rsidR="0028524B" w:rsidRDefault="0028524B" w:rsidP="0028524B">
      <w:pPr>
        <w:spacing w:after="0" w:line="260" w:lineRule="exact"/>
        <w:jc w:val="center"/>
        <w:rPr>
          <w:rFonts w:ascii="Arial" w:hAnsi="Arial" w:cs="Arial"/>
          <w:color w:val="000000"/>
          <w:sz w:val="20"/>
          <w:szCs w:val="20"/>
        </w:rPr>
      </w:pPr>
    </w:p>
    <w:p w:rsidR="0028524B" w:rsidRPr="00DA233B" w:rsidRDefault="0028524B" w:rsidP="0028524B">
      <w:pPr>
        <w:tabs>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 xml:space="preserve">Za medsebojne obveznosti, ki v pogodbi niso opredeljene, veljajo določila Obligacijskega zakonika in drugi predpisi, ki urejajo to področje. </w:t>
      </w:r>
    </w:p>
    <w:p w:rsidR="0028524B" w:rsidRDefault="0028524B" w:rsidP="0028524B">
      <w:pPr>
        <w:spacing w:after="0" w:line="260" w:lineRule="exact"/>
        <w:jc w:val="both"/>
        <w:rPr>
          <w:rFonts w:ascii="Arial" w:hAnsi="Arial" w:cs="Arial"/>
          <w:color w:val="000000"/>
          <w:sz w:val="20"/>
          <w:szCs w:val="20"/>
        </w:rPr>
      </w:pPr>
    </w:p>
    <w:p w:rsidR="0028524B" w:rsidRDefault="0028524B" w:rsidP="0028524B">
      <w:pPr>
        <w:pStyle w:val="Odstavekseznama"/>
        <w:numPr>
          <w:ilvl w:val="0"/>
          <w:numId w:val="4"/>
        </w:numPr>
        <w:spacing w:after="0" w:line="260" w:lineRule="exact"/>
        <w:jc w:val="center"/>
        <w:rPr>
          <w:rFonts w:ascii="Arial" w:hAnsi="Arial" w:cs="Arial"/>
          <w:color w:val="000000"/>
          <w:sz w:val="20"/>
          <w:szCs w:val="20"/>
        </w:rPr>
      </w:pPr>
      <w:r>
        <w:rPr>
          <w:rFonts w:ascii="Arial" w:hAnsi="Arial" w:cs="Arial"/>
          <w:color w:val="000000"/>
          <w:sz w:val="20"/>
          <w:szCs w:val="20"/>
        </w:rPr>
        <w:t>člen</w:t>
      </w:r>
    </w:p>
    <w:p w:rsidR="0028524B" w:rsidRDefault="0028524B" w:rsidP="0028524B">
      <w:pPr>
        <w:spacing w:after="0" w:line="260" w:lineRule="exact"/>
        <w:jc w:val="center"/>
        <w:rPr>
          <w:rFonts w:ascii="Arial" w:hAnsi="Arial" w:cs="Arial"/>
          <w:color w:val="000000"/>
          <w:sz w:val="20"/>
          <w:szCs w:val="20"/>
        </w:rPr>
      </w:pPr>
    </w:p>
    <w:p w:rsidR="0028524B" w:rsidRPr="00DA233B" w:rsidRDefault="0028524B" w:rsidP="0028524B">
      <w:pPr>
        <w:tabs>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Vse morebitne spore iz te pogodbe bosta pogodbeni stranki reševali sporazumno, sicer pa jih rešuje stvar</w:t>
      </w:r>
      <w:r>
        <w:rPr>
          <w:rFonts w:ascii="Arial" w:hAnsi="Arial" w:cs="Arial"/>
          <w:color w:val="000000"/>
          <w:sz w:val="20"/>
          <w:szCs w:val="20"/>
        </w:rPr>
        <w:t>no pristojno sodišče v Ljubljani</w:t>
      </w:r>
      <w:r w:rsidRPr="00DA233B">
        <w:rPr>
          <w:rFonts w:ascii="Arial" w:hAnsi="Arial" w:cs="Arial"/>
          <w:color w:val="000000"/>
          <w:sz w:val="20"/>
          <w:szCs w:val="20"/>
        </w:rPr>
        <w:t>.</w:t>
      </w:r>
    </w:p>
    <w:p w:rsidR="0028524B" w:rsidRDefault="0028524B" w:rsidP="0028524B">
      <w:pPr>
        <w:spacing w:after="0" w:line="260" w:lineRule="exact"/>
        <w:jc w:val="both"/>
        <w:rPr>
          <w:rFonts w:ascii="Arial" w:hAnsi="Arial" w:cs="Arial"/>
          <w:color w:val="000000"/>
          <w:sz w:val="20"/>
          <w:szCs w:val="20"/>
        </w:rPr>
      </w:pPr>
    </w:p>
    <w:p w:rsidR="0028524B" w:rsidRDefault="0028524B" w:rsidP="0028524B">
      <w:pPr>
        <w:pStyle w:val="Odstavekseznama"/>
        <w:numPr>
          <w:ilvl w:val="0"/>
          <w:numId w:val="4"/>
        </w:numPr>
        <w:spacing w:after="0" w:line="260" w:lineRule="exact"/>
        <w:jc w:val="center"/>
        <w:rPr>
          <w:rFonts w:ascii="Arial" w:hAnsi="Arial" w:cs="Arial"/>
          <w:color w:val="000000"/>
          <w:sz w:val="20"/>
          <w:szCs w:val="20"/>
        </w:rPr>
      </w:pPr>
      <w:r>
        <w:rPr>
          <w:rFonts w:ascii="Arial" w:hAnsi="Arial" w:cs="Arial"/>
          <w:color w:val="000000"/>
          <w:sz w:val="20"/>
          <w:szCs w:val="20"/>
        </w:rPr>
        <w:t>člen</w:t>
      </w:r>
    </w:p>
    <w:p w:rsidR="0028524B" w:rsidRDefault="0028524B" w:rsidP="0028524B">
      <w:pPr>
        <w:spacing w:after="0" w:line="260" w:lineRule="exact"/>
        <w:jc w:val="center"/>
        <w:rPr>
          <w:rFonts w:ascii="Arial" w:hAnsi="Arial" w:cs="Arial"/>
          <w:color w:val="000000"/>
          <w:sz w:val="20"/>
          <w:szCs w:val="20"/>
        </w:rPr>
      </w:pPr>
    </w:p>
    <w:p w:rsidR="0028524B" w:rsidRPr="00DA233B" w:rsidRDefault="0028524B" w:rsidP="0028524B">
      <w:pPr>
        <w:tabs>
          <w:tab w:val="left" w:pos="8505"/>
        </w:tabs>
        <w:spacing w:after="0" w:line="260" w:lineRule="exact"/>
        <w:jc w:val="both"/>
        <w:rPr>
          <w:rFonts w:ascii="Arial" w:hAnsi="Arial" w:cs="Arial"/>
          <w:i/>
          <w:sz w:val="20"/>
          <w:szCs w:val="20"/>
        </w:rPr>
      </w:pPr>
      <w:r w:rsidRPr="00DA233B">
        <w:rPr>
          <w:rFonts w:ascii="Arial" w:hAnsi="Arial" w:cs="Arial"/>
          <w:sz w:val="20"/>
          <w:szCs w:val="20"/>
        </w:rPr>
        <w:t>Pogodba je sklenjena, ko jo podpišeta obe pogodbeni stranki</w:t>
      </w:r>
      <w:r>
        <w:rPr>
          <w:rFonts w:ascii="Arial" w:hAnsi="Arial" w:cs="Arial"/>
          <w:sz w:val="20"/>
          <w:szCs w:val="20"/>
        </w:rPr>
        <w:t>.</w:t>
      </w:r>
      <w:r w:rsidRPr="00DA233B">
        <w:rPr>
          <w:rFonts w:ascii="Arial" w:hAnsi="Arial" w:cs="Arial"/>
          <w:sz w:val="20"/>
          <w:szCs w:val="20"/>
        </w:rPr>
        <w:t xml:space="preserve"> </w:t>
      </w:r>
    </w:p>
    <w:p w:rsidR="0028524B" w:rsidRPr="00DA233B" w:rsidRDefault="0028524B" w:rsidP="0028524B">
      <w:pPr>
        <w:tabs>
          <w:tab w:val="left" w:pos="8505"/>
        </w:tabs>
        <w:spacing w:after="0" w:line="260" w:lineRule="exact"/>
        <w:jc w:val="both"/>
        <w:rPr>
          <w:rFonts w:ascii="Arial" w:hAnsi="Arial" w:cs="Arial"/>
          <w:sz w:val="20"/>
          <w:szCs w:val="20"/>
        </w:rPr>
      </w:pPr>
    </w:p>
    <w:p w:rsidR="0028524B" w:rsidRDefault="0028524B" w:rsidP="0028524B">
      <w:pPr>
        <w:tabs>
          <w:tab w:val="left" w:pos="8505"/>
        </w:tabs>
        <w:spacing w:after="0" w:line="260" w:lineRule="exact"/>
        <w:jc w:val="both"/>
        <w:rPr>
          <w:rFonts w:ascii="Arial" w:hAnsi="Arial" w:cs="Arial"/>
          <w:sz w:val="20"/>
          <w:szCs w:val="20"/>
        </w:rPr>
      </w:pPr>
      <w:r>
        <w:rPr>
          <w:rFonts w:ascii="Arial" w:hAnsi="Arial" w:cs="Arial"/>
          <w:sz w:val="20"/>
          <w:szCs w:val="20"/>
        </w:rPr>
        <w:t>Morebitne spremembe in dopolnitve te pogodbe bosta pogodbeni stranki dogovorili s pisnim aneksom.</w:t>
      </w:r>
    </w:p>
    <w:p w:rsidR="0028524B" w:rsidRPr="00DA233B" w:rsidRDefault="0028524B" w:rsidP="0028524B">
      <w:pPr>
        <w:tabs>
          <w:tab w:val="left" w:pos="8505"/>
        </w:tabs>
        <w:spacing w:after="0" w:line="260" w:lineRule="exact"/>
        <w:jc w:val="both"/>
        <w:rPr>
          <w:rFonts w:ascii="Arial" w:hAnsi="Arial" w:cs="Arial"/>
          <w:sz w:val="20"/>
          <w:szCs w:val="20"/>
        </w:rPr>
      </w:pPr>
    </w:p>
    <w:p w:rsidR="0028524B" w:rsidRDefault="0028524B" w:rsidP="0028524B">
      <w:pPr>
        <w:pStyle w:val="Odstavekseznama"/>
        <w:numPr>
          <w:ilvl w:val="0"/>
          <w:numId w:val="4"/>
        </w:numPr>
        <w:spacing w:after="0" w:line="260" w:lineRule="exact"/>
        <w:jc w:val="center"/>
        <w:rPr>
          <w:rFonts w:ascii="Arial" w:hAnsi="Arial" w:cs="Arial"/>
          <w:color w:val="000000"/>
          <w:sz w:val="20"/>
          <w:szCs w:val="20"/>
        </w:rPr>
      </w:pPr>
      <w:r>
        <w:rPr>
          <w:rFonts w:ascii="Arial" w:hAnsi="Arial" w:cs="Arial"/>
          <w:color w:val="000000"/>
          <w:sz w:val="20"/>
          <w:szCs w:val="20"/>
        </w:rPr>
        <w:lastRenderedPageBreak/>
        <w:t>člen</w:t>
      </w:r>
    </w:p>
    <w:p w:rsidR="0028524B" w:rsidRDefault="0028524B" w:rsidP="0028524B">
      <w:pPr>
        <w:spacing w:after="0" w:line="260" w:lineRule="exact"/>
        <w:jc w:val="center"/>
        <w:rPr>
          <w:rFonts w:ascii="Arial" w:hAnsi="Arial" w:cs="Arial"/>
          <w:color w:val="000000"/>
          <w:sz w:val="20"/>
          <w:szCs w:val="20"/>
        </w:rPr>
      </w:pPr>
    </w:p>
    <w:p w:rsidR="0028524B" w:rsidRPr="00DA233B" w:rsidRDefault="0028524B" w:rsidP="0028524B">
      <w:pPr>
        <w:tabs>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Pogodba je sestavljena v štirih enakih izvodih, od katerih prejme naročnik tri izvode, izvajalec pa en izvod.</w:t>
      </w:r>
    </w:p>
    <w:p w:rsidR="0028524B" w:rsidRDefault="0028524B" w:rsidP="0028524B">
      <w:pPr>
        <w:tabs>
          <w:tab w:val="left" w:pos="8505"/>
        </w:tabs>
        <w:spacing w:after="0" w:line="260" w:lineRule="exact"/>
        <w:jc w:val="both"/>
        <w:rPr>
          <w:rFonts w:ascii="Arial" w:hAnsi="Arial" w:cs="Arial"/>
          <w:color w:val="000000"/>
          <w:sz w:val="20"/>
          <w:szCs w:val="20"/>
        </w:rPr>
      </w:pPr>
    </w:p>
    <w:p w:rsidR="0028524B" w:rsidRDefault="0028524B" w:rsidP="0028524B">
      <w:pPr>
        <w:tabs>
          <w:tab w:val="left" w:pos="8505"/>
        </w:tabs>
        <w:spacing w:after="0" w:line="260" w:lineRule="exact"/>
        <w:jc w:val="both"/>
        <w:rPr>
          <w:rFonts w:ascii="Arial" w:hAnsi="Arial" w:cs="Arial"/>
          <w:color w:val="000000"/>
          <w:sz w:val="20"/>
          <w:szCs w:val="20"/>
        </w:rPr>
      </w:pPr>
    </w:p>
    <w:p w:rsidR="0028524B" w:rsidRDefault="0028524B" w:rsidP="0028524B">
      <w:pPr>
        <w:tabs>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Številka:</w:t>
      </w:r>
    </w:p>
    <w:p w:rsidR="0028524B" w:rsidRDefault="0028524B" w:rsidP="0028524B">
      <w:pPr>
        <w:tabs>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Datum:</w:t>
      </w:r>
    </w:p>
    <w:p w:rsidR="0028524B" w:rsidRDefault="0028524B" w:rsidP="0028524B">
      <w:pPr>
        <w:tabs>
          <w:tab w:val="left" w:pos="8505"/>
        </w:tabs>
        <w:spacing w:after="0" w:line="260" w:lineRule="exact"/>
        <w:jc w:val="both"/>
        <w:rPr>
          <w:rFonts w:ascii="Arial" w:hAnsi="Arial" w:cs="Arial"/>
          <w:color w:val="000000"/>
          <w:sz w:val="20"/>
          <w:szCs w:val="20"/>
        </w:rPr>
      </w:pPr>
    </w:p>
    <w:p w:rsidR="0028524B" w:rsidRDefault="0028524B" w:rsidP="0028524B">
      <w:pPr>
        <w:tabs>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Naročnik:                                                                                                               Dobavitelj:</w:t>
      </w:r>
    </w:p>
    <w:p w:rsidR="0028524B" w:rsidRDefault="0028524B" w:rsidP="0028524B">
      <w:pPr>
        <w:tabs>
          <w:tab w:val="left" w:pos="8505"/>
        </w:tabs>
        <w:spacing w:after="0" w:line="260" w:lineRule="exact"/>
        <w:jc w:val="both"/>
        <w:rPr>
          <w:rFonts w:ascii="Arial" w:hAnsi="Arial" w:cs="Arial"/>
          <w:color w:val="000000"/>
          <w:sz w:val="20"/>
          <w:szCs w:val="20"/>
        </w:rPr>
      </w:pPr>
    </w:p>
    <w:p w:rsidR="0028524B" w:rsidRDefault="0028524B" w:rsidP="0028524B">
      <w:pPr>
        <w:tabs>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Varuh človekovih pravic RS</w:t>
      </w:r>
    </w:p>
    <w:p w:rsidR="0028524B" w:rsidRDefault="0028524B" w:rsidP="0028524B">
      <w:pPr>
        <w:tabs>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Kristijan Lovrak</w:t>
      </w:r>
    </w:p>
    <w:p w:rsidR="0028524B" w:rsidRPr="00DA233B" w:rsidRDefault="0028524B" w:rsidP="0028524B">
      <w:pPr>
        <w:tabs>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Generalni sekretar Varuha</w:t>
      </w:r>
    </w:p>
    <w:p w:rsidR="0028524B" w:rsidRPr="008116E0" w:rsidRDefault="0028524B" w:rsidP="0028524B">
      <w:pPr>
        <w:spacing w:after="0" w:line="260" w:lineRule="exact"/>
        <w:jc w:val="both"/>
        <w:rPr>
          <w:rFonts w:ascii="Arial" w:hAnsi="Arial" w:cs="Arial"/>
          <w:color w:val="000000"/>
          <w:sz w:val="20"/>
          <w:szCs w:val="20"/>
        </w:rPr>
      </w:pPr>
    </w:p>
    <w:p w:rsidR="0028524B" w:rsidRPr="008116E0" w:rsidRDefault="0028524B" w:rsidP="0028524B">
      <w:pPr>
        <w:spacing w:after="0" w:line="260" w:lineRule="exact"/>
        <w:jc w:val="both"/>
        <w:rPr>
          <w:rFonts w:ascii="Arial" w:hAnsi="Arial" w:cs="Arial"/>
          <w:color w:val="000000"/>
          <w:sz w:val="20"/>
          <w:szCs w:val="20"/>
        </w:rPr>
      </w:pPr>
    </w:p>
    <w:p w:rsidR="009C05A3" w:rsidRDefault="009C05A3">
      <w:bookmarkStart w:id="0" w:name="_GoBack"/>
      <w:bookmarkEnd w:id="0"/>
    </w:p>
    <w:sectPr w:rsidR="009C05A3">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92846814"/>
      <w:docPartObj>
        <w:docPartGallery w:val="Page Numbers (Bottom of Page)"/>
        <w:docPartUnique/>
      </w:docPartObj>
    </w:sdtPr>
    <w:sdtEndPr/>
    <w:sdtContent>
      <w:p w:rsidR="00A23F29" w:rsidRPr="002364EF" w:rsidRDefault="0028524B">
        <w:pPr>
          <w:pStyle w:val="Noga"/>
          <w:jc w:val="center"/>
          <w:rPr>
            <w:rFonts w:ascii="Arial" w:hAnsi="Arial" w:cs="Arial"/>
            <w:sz w:val="16"/>
            <w:szCs w:val="16"/>
          </w:rPr>
        </w:pPr>
        <w:r w:rsidRPr="002364EF">
          <w:rPr>
            <w:rFonts w:ascii="Arial" w:hAnsi="Arial" w:cs="Arial"/>
            <w:sz w:val="16"/>
            <w:szCs w:val="16"/>
          </w:rPr>
          <w:fldChar w:fldCharType="begin"/>
        </w:r>
        <w:r w:rsidRPr="002364EF">
          <w:rPr>
            <w:rFonts w:ascii="Arial" w:hAnsi="Arial" w:cs="Arial"/>
            <w:sz w:val="16"/>
            <w:szCs w:val="16"/>
          </w:rPr>
          <w:instrText>PAGE   \* MERGEFORMAT</w:instrText>
        </w:r>
        <w:r w:rsidRPr="002364EF">
          <w:rPr>
            <w:rFonts w:ascii="Arial" w:hAnsi="Arial" w:cs="Arial"/>
            <w:sz w:val="16"/>
            <w:szCs w:val="16"/>
          </w:rPr>
          <w:fldChar w:fldCharType="separate"/>
        </w:r>
        <w:r>
          <w:rPr>
            <w:rFonts w:ascii="Arial" w:hAnsi="Arial" w:cs="Arial"/>
            <w:noProof/>
            <w:sz w:val="16"/>
            <w:szCs w:val="16"/>
          </w:rPr>
          <w:t>1</w:t>
        </w:r>
        <w:r w:rsidRPr="002364EF">
          <w:rPr>
            <w:rFonts w:ascii="Arial" w:hAnsi="Arial" w:cs="Arial"/>
            <w:sz w:val="16"/>
            <w:szCs w:val="16"/>
          </w:rPr>
          <w:fldChar w:fldCharType="end"/>
        </w:r>
      </w:p>
    </w:sdtContent>
  </w:sdt>
  <w:p w:rsidR="00A23F29" w:rsidRDefault="0028524B">
    <w:pPr>
      <w:pStyle w:val="Nog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6DE"/>
    <w:multiLevelType w:val="hybridMultilevel"/>
    <w:tmpl w:val="5AF4BD16"/>
    <w:lvl w:ilvl="0" w:tplc="8482DC8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F150804"/>
    <w:multiLevelType w:val="hybridMultilevel"/>
    <w:tmpl w:val="38ACA9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40914CE"/>
    <w:multiLevelType w:val="hybridMultilevel"/>
    <w:tmpl w:val="8A00B4EA"/>
    <w:lvl w:ilvl="0" w:tplc="BCF0D5EA">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57DC6236"/>
    <w:multiLevelType w:val="hybridMultilevel"/>
    <w:tmpl w:val="2410FBE8"/>
    <w:lvl w:ilvl="0" w:tplc="274CEF9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89C2928"/>
    <w:multiLevelType w:val="hybridMultilevel"/>
    <w:tmpl w:val="697E9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92856C3"/>
    <w:multiLevelType w:val="hybridMultilevel"/>
    <w:tmpl w:val="8E62F0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4B"/>
    <w:rsid w:val="0028524B"/>
    <w:rsid w:val="009C05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524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524B"/>
    <w:pPr>
      <w:ind w:left="720"/>
      <w:contextualSpacing/>
    </w:pPr>
  </w:style>
  <w:style w:type="table" w:styleId="Tabelamrea">
    <w:name w:val="Table Grid"/>
    <w:basedOn w:val="Navadnatabela"/>
    <w:uiPriority w:val="59"/>
    <w:rsid w:val="00285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28524B"/>
    <w:pPr>
      <w:tabs>
        <w:tab w:val="center" w:pos="4513"/>
        <w:tab w:val="right" w:pos="9026"/>
      </w:tabs>
      <w:spacing w:after="0" w:line="240" w:lineRule="auto"/>
    </w:pPr>
  </w:style>
  <w:style w:type="character" w:customStyle="1" w:styleId="NogaZnak">
    <w:name w:val="Noga Znak"/>
    <w:basedOn w:val="Privzetapisavaodstavka"/>
    <w:link w:val="Noga"/>
    <w:uiPriority w:val="99"/>
    <w:rsid w:val="00285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524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524B"/>
    <w:pPr>
      <w:ind w:left="720"/>
      <w:contextualSpacing/>
    </w:pPr>
  </w:style>
  <w:style w:type="table" w:styleId="Tabelamrea">
    <w:name w:val="Table Grid"/>
    <w:basedOn w:val="Navadnatabela"/>
    <w:uiPriority w:val="59"/>
    <w:rsid w:val="00285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28524B"/>
    <w:pPr>
      <w:tabs>
        <w:tab w:val="center" w:pos="4513"/>
        <w:tab w:val="right" w:pos="9026"/>
      </w:tabs>
      <w:spacing w:after="0" w:line="240" w:lineRule="auto"/>
    </w:pPr>
  </w:style>
  <w:style w:type="character" w:customStyle="1" w:styleId="NogaZnak">
    <w:name w:val="Noga Znak"/>
    <w:basedOn w:val="Privzetapisavaodstavka"/>
    <w:link w:val="Noga"/>
    <w:uiPriority w:val="99"/>
    <w:rsid w:val="0028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1904</Words>
  <Characters>10853</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Nardoni</dc:creator>
  <cp:lastModifiedBy>Urška Nardoni</cp:lastModifiedBy>
  <cp:revision>1</cp:revision>
  <dcterms:created xsi:type="dcterms:W3CDTF">2018-08-24T11:11:00Z</dcterms:created>
  <dcterms:modified xsi:type="dcterms:W3CDTF">2018-08-24T11:11:00Z</dcterms:modified>
</cp:coreProperties>
</file>