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4D836" w14:textId="77777777" w:rsidR="00194393" w:rsidRDefault="000F7D7A">
      <w:pPr>
        <w:rPr>
          <w:rFonts w:ascii="Arial" w:hAnsi="Arial" w:cs="Arial"/>
          <w:color w:val="161616"/>
          <w:sz w:val="66"/>
          <w:szCs w:val="66"/>
        </w:rPr>
      </w:pPr>
      <w:bookmarkStart w:id="0" w:name="_GoBack"/>
      <w:bookmarkEnd w:id="0"/>
      <w:r>
        <w:rPr>
          <w:rFonts w:ascii="Arial" w:hAnsi="Arial" w:cs="Arial"/>
          <w:color w:val="161616"/>
          <w:sz w:val="66"/>
        </w:rPr>
        <w:t>Koronavirus in otroci</w:t>
      </w:r>
    </w:p>
    <w:p w14:paraId="05A77F44" w14:textId="77777777" w:rsidR="000F7D7A" w:rsidRPr="000F7D7A" w:rsidRDefault="000F7D7A" w:rsidP="000F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caps/>
          <w:color w:val="123751"/>
          <w:spacing w:val="15"/>
          <w:sz w:val="15"/>
        </w:rPr>
        <w:t>Strasbourg</w:t>
      </w:r>
      <w:r w:rsidR="001B0EC5">
        <w:rPr>
          <w:rFonts w:ascii="&amp;quot" w:eastAsia="Times New Roman" w:hAnsi="&amp;quot" w:cs="Times New Roman"/>
          <w:caps/>
          <w:color w:val="123751"/>
          <w:spacing w:val="15"/>
          <w:sz w:val="15"/>
        </w:rPr>
        <w:t>,</w:t>
      </w:r>
      <w:r>
        <w:rPr>
          <w:rFonts w:ascii="Arial CE" w:eastAsia="Arial CE" w:hAnsi="Arial CE" w:cs="Arial CE"/>
          <w:color w:val="161616"/>
          <w:sz w:val="23"/>
        </w:rPr>
        <w:t xml:space="preserve"> </w:t>
      </w:r>
      <w:r w:rsidR="00CF4D03">
        <w:rPr>
          <w:rFonts w:ascii="&amp;quot" w:eastAsia="Times New Roman" w:hAnsi="&amp;quot" w:cs="Times New Roman"/>
          <w:caps/>
          <w:color w:val="123751"/>
          <w:spacing w:val="15"/>
          <w:sz w:val="15"/>
        </w:rPr>
        <w:t>20. mareC</w:t>
      </w:r>
      <w:r>
        <w:rPr>
          <w:rFonts w:ascii="&amp;quot" w:eastAsia="Times New Roman" w:hAnsi="&amp;quot" w:cs="Times New Roman"/>
          <w:caps/>
          <w:color w:val="123751"/>
          <w:spacing w:val="15"/>
          <w:sz w:val="15"/>
        </w:rPr>
        <w:t xml:space="preserve"> 2020</w:t>
      </w:r>
      <w:r>
        <w:rPr>
          <w:rFonts w:ascii="Arial CE" w:eastAsia="Arial CE" w:hAnsi="Arial CE" w:cs="Arial CE"/>
          <w:color w:val="161616"/>
          <w:sz w:val="23"/>
        </w:rPr>
        <w:t xml:space="preserve"> </w:t>
      </w:r>
    </w:p>
    <w:p w14:paraId="05C9F98C" w14:textId="77777777" w:rsidR="000F7D7A" w:rsidRPr="000F7D7A" w:rsidRDefault="000F7D7A" w:rsidP="000F7D7A">
      <w:pPr>
        <w:pStyle w:val="NormalWeb"/>
        <w:spacing w:before="0" w:beforeAutospacing="0" w:after="150" w:afterAutospacing="0"/>
        <w:rPr>
          <w:rFonts w:ascii="&amp;quot" w:hAnsi="&amp;quot"/>
          <w:color w:val="161616"/>
          <w:sz w:val="23"/>
          <w:szCs w:val="23"/>
        </w:rPr>
      </w:pPr>
      <w:r>
        <w:rPr>
          <w:rFonts w:ascii="&amp;quot" w:hAnsi="&amp;quot"/>
          <w:color w:val="161616"/>
          <w:sz w:val="23"/>
        </w:rPr>
        <w:t>Pandemija koronavirusa je pretresla ves planet, našo celino, naše države in mesta, v katerih živimo. Odrasli se pogosto težko soočamo s takšnimi izzivi, položaj je še zahtevnejši za otroke. Izolirani smo v svojih domovih, ostati moramo v zaprtih prostorih skoraj povsem brez stika z drugimi. Skrbi nas, ali bomo lahko svojim družinam zagotovili dovolj hrane</w:t>
      </w:r>
      <w:r w:rsidR="00AE65C8">
        <w:rPr>
          <w:rFonts w:ascii="&amp;quot" w:hAnsi="&amp;quot"/>
          <w:color w:val="161616"/>
          <w:sz w:val="23"/>
        </w:rPr>
        <w:t>,</w:t>
      </w:r>
      <w:r>
        <w:rPr>
          <w:rFonts w:ascii="&amp;quot" w:hAnsi="&amp;quot"/>
          <w:color w:val="161616"/>
          <w:sz w:val="23"/>
        </w:rPr>
        <w:t xml:space="preserve"> in poskušamo usklajevati delo od doma ter pomoč otrokom pri učenju v teh povsem novih okoliščinah. Tudi otroci imajo vprašanja in pomisleke. Zelo pomembno je, da se odrasli o tem dogodku brez primere znamo pogovarjati z otroki vseh starosti, s čimer jih zaščitimo po najboljših močeh in ublažimo njihove povsem upravičene skrbi. </w:t>
      </w:r>
    </w:p>
    <w:p w14:paraId="307718EC" w14:textId="77777777" w:rsidR="000F7D7A" w:rsidRPr="000F7D7A" w:rsidRDefault="000F7D7A" w:rsidP="000F7D7A">
      <w:pPr>
        <w:pStyle w:val="NormalWeb"/>
        <w:spacing w:before="0" w:beforeAutospacing="0" w:after="150" w:afterAutospacing="0"/>
        <w:rPr>
          <w:rFonts w:ascii="&amp;quot" w:hAnsi="&amp;quot"/>
          <w:color w:val="161616"/>
          <w:sz w:val="23"/>
          <w:szCs w:val="23"/>
        </w:rPr>
      </w:pPr>
      <w:r>
        <w:rPr>
          <w:rFonts w:ascii="&amp;quot" w:hAnsi="&amp;quot"/>
          <w:color w:val="161616"/>
          <w:sz w:val="23"/>
        </w:rPr>
        <w:t xml:space="preserve">Otroci se soočajo s šolskim okoljem brez neposrednega stika z učitelji in vrstniki. Slednji si ne morejo zagotavljati vzajemne podpore. Otroci lahko glede na družinske okoliščine doživljajo povečan stres svojih staršev ali drugih skrbnikov in celo družinsko nasilje. Tudi v družinah, ki sicer delujejo dobro, se otroci lahko bojijo, da bi zboleli ali da bi zbolel kdo od družinskih članov, pri čemer imajo omejene možnosti za sproščanje stresa s športom in drugimi dejavnostmi. </w:t>
      </w:r>
    </w:p>
    <w:p w14:paraId="6403DDE3" w14:textId="77777777" w:rsidR="000F7D7A" w:rsidRPr="000F7D7A" w:rsidRDefault="000F7D7A" w:rsidP="000F7D7A">
      <w:pPr>
        <w:pStyle w:val="NormalWeb"/>
        <w:spacing w:before="0" w:beforeAutospacing="0" w:after="150" w:afterAutospacing="0"/>
        <w:rPr>
          <w:rFonts w:ascii="&amp;quot" w:hAnsi="&amp;quot"/>
          <w:color w:val="161616"/>
          <w:sz w:val="23"/>
          <w:szCs w:val="23"/>
        </w:rPr>
      </w:pPr>
      <w:r>
        <w:rPr>
          <w:rFonts w:ascii="&amp;quot" w:hAnsi="&amp;quot"/>
          <w:color w:val="161616"/>
          <w:sz w:val="23"/>
        </w:rPr>
        <w:t xml:space="preserve">Zato moramo otroke podpirati po svojih najboljših močeh. Oddelek za pravice otrok je </w:t>
      </w:r>
      <w:r w:rsidR="001B0EC5">
        <w:rPr>
          <w:rFonts w:ascii="&amp;quot" w:hAnsi="&amp;quot"/>
          <w:color w:val="161616"/>
          <w:sz w:val="23"/>
        </w:rPr>
        <w:t>s tem namenom</w:t>
      </w:r>
      <w:r>
        <w:rPr>
          <w:rFonts w:ascii="&amp;quot" w:hAnsi="&amp;quot"/>
          <w:color w:val="161616"/>
          <w:sz w:val="23"/>
        </w:rPr>
        <w:t xml:space="preserve"> pripravil seznam virov, ki so jih pred kratkim objavile različne organizacije z namenom izboljšati dialog, bolje zaščititi otroke in jim kar</w:t>
      </w:r>
      <w:r w:rsidR="001B0EC5">
        <w:rPr>
          <w:rFonts w:ascii="&amp;quot" w:hAnsi="&amp;quot"/>
          <w:color w:val="161616"/>
          <w:sz w:val="23"/>
        </w:rPr>
        <w:t xml:space="preserve"> najbolje razložiti koronavirus.</w:t>
      </w:r>
    </w:p>
    <w:p w14:paraId="03644A99" w14:textId="77777777" w:rsidR="000F7D7A" w:rsidRDefault="000F7D7A" w:rsidP="000F7D7A">
      <w:pPr>
        <w:spacing w:after="150" w:line="240" w:lineRule="auto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</w:p>
    <w:p w14:paraId="398E9019" w14:textId="77777777" w:rsidR="000F7D7A" w:rsidRPr="000F7D7A" w:rsidRDefault="000F7D7A" w:rsidP="000F7D7A">
      <w:pPr>
        <w:spacing w:after="150" w:line="240" w:lineRule="auto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r>
        <w:rPr>
          <w:rFonts w:ascii="&amp;quot" w:eastAsia="Times New Roman" w:hAnsi="&amp;quot" w:cs="Times New Roman"/>
          <w:color w:val="161616"/>
          <w:sz w:val="23"/>
        </w:rPr>
        <w:t>Združeni narodi in UNICEF:</w:t>
      </w:r>
    </w:p>
    <w:p w14:paraId="2D3AD19F" w14:textId="77777777" w:rsidR="000F7D7A" w:rsidRPr="000F7D7A" w:rsidRDefault="003212B5" w:rsidP="000F7D7A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5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Splošne informacije</w:t>
        </w:r>
      </w:hyperlink>
    </w:p>
    <w:p w14:paraId="44887FA0" w14:textId="77777777" w:rsidR="000F7D7A" w:rsidRPr="000F7D7A" w:rsidRDefault="003212B5" w:rsidP="000F7D7A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6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Za starše</w:t>
        </w:r>
      </w:hyperlink>
    </w:p>
    <w:p w14:paraId="4395062D" w14:textId="77777777" w:rsidR="000F7D7A" w:rsidRPr="000F7D7A" w:rsidRDefault="003212B5" w:rsidP="000F7D7A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7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Pogovor z otroki</w:t>
        </w:r>
      </w:hyperlink>
    </w:p>
    <w:p w14:paraId="471AB926" w14:textId="77777777" w:rsidR="000F7D7A" w:rsidRPr="000F7D7A" w:rsidRDefault="003212B5" w:rsidP="000F7D7A">
      <w:pPr>
        <w:spacing w:after="150" w:line="240" w:lineRule="auto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8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Globalno partnerstvo proti nasilju nad otroki</w:t>
        </w:r>
      </w:hyperlink>
    </w:p>
    <w:p w14:paraId="673DC79C" w14:textId="77777777" w:rsidR="000F7D7A" w:rsidRDefault="000F7D7A" w:rsidP="000F7D7A">
      <w:pPr>
        <w:spacing w:after="150" w:line="240" w:lineRule="auto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</w:p>
    <w:p w14:paraId="481F9F96" w14:textId="77777777" w:rsidR="000F7D7A" w:rsidRPr="000F7D7A" w:rsidRDefault="000F7D7A" w:rsidP="000F7D7A">
      <w:pPr>
        <w:spacing w:after="150" w:line="240" w:lineRule="auto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r>
        <w:rPr>
          <w:rFonts w:ascii="&amp;quot" w:eastAsia="Times New Roman" w:hAnsi="&amp;quot" w:cs="Times New Roman"/>
          <w:color w:val="161616"/>
          <w:sz w:val="23"/>
        </w:rPr>
        <w:t>Izbrani viri Svetovne zdravstvene organizacije:</w:t>
      </w:r>
    </w:p>
    <w:p w14:paraId="003A1743" w14:textId="77777777" w:rsidR="000F7D7A" w:rsidRPr="000F7D7A" w:rsidRDefault="003212B5" w:rsidP="000F7D7A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9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Zaščitite svojo družino</w:t>
        </w:r>
      </w:hyperlink>
    </w:p>
    <w:p w14:paraId="4F9B09AE" w14:textId="77777777" w:rsidR="000F7D7A" w:rsidRPr="000F7D7A" w:rsidRDefault="003212B5" w:rsidP="000F7D7A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10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Otroci</w:t>
        </w:r>
      </w:hyperlink>
    </w:p>
    <w:p w14:paraId="09CF35BA" w14:textId="77777777" w:rsidR="000F7D7A" w:rsidRPr="000F7D7A" w:rsidRDefault="003212B5" w:rsidP="000F7D7A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&amp;quot" w:eastAsia="Times New Roman" w:hAnsi="&amp;quot" w:cs="Times New Roman"/>
          <w:color w:val="161616"/>
          <w:sz w:val="23"/>
          <w:szCs w:val="23"/>
          <w:lang w:eastAsia="fr-FR"/>
        </w:rPr>
      </w:pPr>
      <w:hyperlink r:id="rId11" w:history="1">
        <w:r w:rsidR="000F7D7A">
          <w:rPr>
            <w:rFonts w:ascii="&amp;quot" w:eastAsia="Times New Roman" w:hAnsi="&amp;quot" w:cs="Times New Roman"/>
            <w:color w:val="007BC8"/>
            <w:sz w:val="23"/>
            <w:u w:val="single"/>
          </w:rPr>
          <w:t>Spopadanje s stresom in tesnobo zaradi virusa Covid-19</w:t>
        </w:r>
      </w:hyperlink>
    </w:p>
    <w:p w14:paraId="6D4CD671" w14:textId="77777777" w:rsidR="000F7D7A" w:rsidRPr="000F7D7A" w:rsidRDefault="000F7D7A"/>
    <w:sectPr w:rsidR="000F7D7A" w:rsidRPr="000F7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CE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55E"/>
    <w:multiLevelType w:val="multilevel"/>
    <w:tmpl w:val="769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D5C04"/>
    <w:multiLevelType w:val="multilevel"/>
    <w:tmpl w:val="C3C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2163D"/>
    <w:multiLevelType w:val="multilevel"/>
    <w:tmpl w:val="A930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7A"/>
    <w:rsid w:val="000F7D7A"/>
    <w:rsid w:val="00194393"/>
    <w:rsid w:val="001B0EC5"/>
    <w:rsid w:val="003212B5"/>
    <w:rsid w:val="0061621E"/>
    <w:rsid w:val="00AE65C8"/>
    <w:rsid w:val="00C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22F3"/>
  <w15:docId w15:val="{412B1728-5A05-406B-9A02-D82CA51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cation">
    <w:name w:val="location"/>
    <w:basedOn w:val="DefaultParagraphFont"/>
    <w:rsid w:val="000F7D7A"/>
  </w:style>
  <w:style w:type="character" w:customStyle="1" w:styleId="Datum1">
    <w:name w:val="Datum1"/>
    <w:basedOn w:val="DefaultParagraphFont"/>
    <w:rsid w:val="000F7D7A"/>
  </w:style>
  <w:style w:type="paragraph" w:customStyle="1" w:styleId="diminuer">
    <w:name w:val="diminuer"/>
    <w:basedOn w:val="Normal"/>
    <w:rsid w:val="000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gmenter">
    <w:name w:val="augmenter"/>
    <w:basedOn w:val="Normal"/>
    <w:rsid w:val="000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F7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-violence.org/protecting-children-during-covid-19-outbre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.un.org/en/story/2020/03/10596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org/stories/novel-coronavirus-outbreak-what-parents-should-know" TargetMode="External"/><Relationship Id="rId11" Type="http://schemas.openxmlformats.org/officeDocument/2006/relationships/hyperlink" Target="http://www.cdc.gov/coronavirus/2019-ncov/prepare/managing-stress-anxiety.html" TargetMode="External"/><Relationship Id="rId5" Type="http://schemas.openxmlformats.org/officeDocument/2006/relationships/hyperlink" Target="http://www.unicef.org/coronavirus/covid-19" TargetMode="External"/><Relationship Id="rId10" Type="http://schemas.openxmlformats.org/officeDocument/2006/relationships/hyperlink" Target="http://www.cdc.gov/coronavirus/2019-ncov/prepare/children-faq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coronavirus/2019-ncov/prepare/protect-fami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KRYVENKOVA Valentyna</dc:creator>
  <cp:keywords/>
  <dc:description/>
  <cp:lastModifiedBy>KRYVENKOVA Valentyna</cp:lastModifiedBy>
  <cp:revision>2</cp:revision>
  <dcterms:created xsi:type="dcterms:W3CDTF">2020-04-02T14:04:00Z</dcterms:created>
  <dcterms:modified xsi:type="dcterms:W3CDTF">2020-04-02T14:04:00Z</dcterms:modified>
</cp:coreProperties>
</file>