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D57" w:rsidRPr="00AB1B8E" w:rsidRDefault="00C97D57" w:rsidP="00C97D57">
      <w:pPr>
        <w:spacing w:after="0" w:line="36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AB1B8E">
        <w:rPr>
          <w:rFonts w:ascii="Arial" w:eastAsia="Times New Roman" w:hAnsi="Arial" w:cs="Arial"/>
          <w:b/>
          <w:bCs/>
          <w:noProof/>
          <w:sz w:val="20"/>
          <w:szCs w:val="20"/>
          <w:lang w:eastAsia="sl-SI"/>
        </w:rPr>
        <w:drawing>
          <wp:inline distT="0" distB="0" distL="0" distR="0" wp14:anchorId="5A5551C0" wp14:editId="162E2385">
            <wp:extent cx="1632308" cy="1304925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imenovan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9319" cy="1310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7D57" w:rsidRPr="00AB1B8E" w:rsidRDefault="00C97D57" w:rsidP="00C97D57">
      <w:pPr>
        <w:spacing w:after="0" w:line="36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</w:p>
    <w:p w:rsidR="00C97D57" w:rsidRDefault="00C97D57" w:rsidP="00C97D57">
      <w:pPr>
        <w:spacing w:after="0" w:line="360" w:lineRule="auto"/>
        <w:jc w:val="right"/>
        <w:rPr>
          <w:rFonts w:ascii="Arial" w:eastAsia="Times New Roman" w:hAnsi="Arial" w:cs="Arial"/>
          <w:b/>
          <w:bCs/>
          <w:sz w:val="32"/>
          <w:szCs w:val="32"/>
          <w:lang w:eastAsia="sl-SI"/>
        </w:rPr>
      </w:pPr>
      <w:r w:rsidRPr="00AB1B8E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Serija pogodb Sveta Evrope</w:t>
      </w:r>
      <w:r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 - </w:t>
      </w:r>
      <w:r w:rsidRPr="00AB1B8E"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št. </w:t>
      </w:r>
      <w:r>
        <w:rPr>
          <w:rFonts w:ascii="Arial" w:eastAsia="Times New Roman" w:hAnsi="Arial" w:cs="Arial"/>
          <w:b/>
          <w:bCs/>
          <w:sz w:val="20"/>
          <w:szCs w:val="20"/>
          <w:lang w:eastAsia="sl-SI"/>
        </w:rPr>
        <w:t>14</w:t>
      </w:r>
      <w:r>
        <w:rPr>
          <w:rFonts w:ascii="Arial" w:eastAsia="Times New Roman" w:hAnsi="Arial" w:cs="Arial"/>
          <w:b/>
          <w:bCs/>
          <w:sz w:val="20"/>
          <w:szCs w:val="20"/>
          <w:lang w:eastAsia="sl-SI"/>
        </w:rPr>
        <w:t>7</w:t>
      </w:r>
    </w:p>
    <w:p w:rsidR="00C97D57" w:rsidRDefault="00C97D57" w:rsidP="008E293E">
      <w:pPr>
        <w:spacing w:line="360" w:lineRule="auto"/>
        <w:rPr>
          <w:rFonts w:ascii="Arial" w:hAnsi="Arial" w:cs="Arial"/>
          <w:b/>
          <w:sz w:val="32"/>
          <w:szCs w:val="32"/>
        </w:rPr>
      </w:pPr>
    </w:p>
    <w:p w:rsidR="008E293E" w:rsidRPr="008E293E" w:rsidRDefault="008E293E" w:rsidP="00C97D57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8E293E">
        <w:rPr>
          <w:rFonts w:ascii="Arial" w:hAnsi="Arial" w:cs="Arial"/>
          <w:b/>
          <w:sz w:val="32"/>
          <w:szCs w:val="32"/>
        </w:rPr>
        <w:t>Evropska konvencija o filmski koprodukciji</w:t>
      </w:r>
    </w:p>
    <w:p w:rsidR="008E293E" w:rsidRPr="008E293E" w:rsidRDefault="00C97D57" w:rsidP="00C97D57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8E293E" w:rsidRPr="008E293E">
        <w:rPr>
          <w:rFonts w:ascii="Arial" w:hAnsi="Arial" w:cs="Arial"/>
          <w:sz w:val="20"/>
          <w:szCs w:val="20"/>
        </w:rPr>
        <w:t>Uradni list RS, št. 102/2003 z dne 23. 10. 2003</w:t>
      </w:r>
      <w:r>
        <w:rPr>
          <w:rFonts w:ascii="Arial" w:hAnsi="Arial" w:cs="Arial"/>
          <w:sz w:val="20"/>
          <w:szCs w:val="20"/>
        </w:rPr>
        <w:t>)</w:t>
      </w:r>
    </w:p>
    <w:p w:rsidR="008E293E" w:rsidRPr="008E293E" w:rsidRDefault="008E293E" w:rsidP="008E293E">
      <w:pPr>
        <w:spacing w:line="360" w:lineRule="aut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8E293E" w:rsidRPr="008E293E" w:rsidRDefault="008E293E" w:rsidP="008E293E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8E293E">
        <w:rPr>
          <w:rFonts w:ascii="Arial" w:hAnsi="Arial" w:cs="Arial"/>
          <w:b/>
          <w:sz w:val="20"/>
          <w:szCs w:val="20"/>
        </w:rPr>
        <w:t xml:space="preserve">Preambula </w:t>
      </w:r>
    </w:p>
    <w:p w:rsidR="008E293E" w:rsidRPr="008E293E" w:rsidRDefault="008E293E" w:rsidP="008E293E">
      <w:pPr>
        <w:spacing w:line="360" w:lineRule="auto"/>
        <w:rPr>
          <w:rFonts w:ascii="Arial" w:hAnsi="Arial" w:cs="Arial"/>
          <w:sz w:val="20"/>
          <w:szCs w:val="20"/>
        </w:rPr>
      </w:pPr>
      <w:r w:rsidRPr="008E293E">
        <w:rPr>
          <w:rFonts w:ascii="Arial" w:hAnsi="Arial" w:cs="Arial"/>
          <w:sz w:val="20"/>
          <w:szCs w:val="20"/>
        </w:rPr>
        <w:t xml:space="preserve"> </w:t>
      </w:r>
    </w:p>
    <w:p w:rsidR="008E293E" w:rsidRPr="008E293E" w:rsidRDefault="008E293E" w:rsidP="008E293E">
      <w:pPr>
        <w:spacing w:line="360" w:lineRule="auto"/>
        <w:rPr>
          <w:rFonts w:ascii="Arial" w:hAnsi="Arial" w:cs="Arial"/>
          <w:sz w:val="20"/>
          <w:szCs w:val="20"/>
        </w:rPr>
      </w:pPr>
      <w:r w:rsidRPr="008E293E">
        <w:rPr>
          <w:rFonts w:ascii="Arial" w:hAnsi="Arial" w:cs="Arial"/>
          <w:sz w:val="20"/>
          <w:szCs w:val="20"/>
        </w:rPr>
        <w:t xml:space="preserve">Države članice Sveta Evrope in druge države pogodbenice Evropske kulturne konvencije, podpisnice te konvencije, so se </w:t>
      </w:r>
    </w:p>
    <w:p w:rsidR="008E293E" w:rsidRPr="008E293E" w:rsidRDefault="008E293E" w:rsidP="008E293E">
      <w:pPr>
        <w:spacing w:line="360" w:lineRule="auto"/>
        <w:rPr>
          <w:rFonts w:ascii="Arial" w:hAnsi="Arial" w:cs="Arial"/>
          <w:sz w:val="20"/>
          <w:szCs w:val="20"/>
        </w:rPr>
      </w:pPr>
      <w:r w:rsidRPr="008E293E">
        <w:rPr>
          <w:rFonts w:ascii="Arial" w:hAnsi="Arial" w:cs="Arial"/>
          <w:sz w:val="20"/>
          <w:szCs w:val="20"/>
        </w:rPr>
        <w:t xml:space="preserve">glede na to, da je cilj Sveta Evrope doseči večjo enotnost med njegovimi članicami, še zlasti zato, da bi varovali in pospeševali ideale in načela, ki so njihova skupna dediščina; </w:t>
      </w:r>
    </w:p>
    <w:p w:rsidR="008E293E" w:rsidRPr="008E293E" w:rsidRDefault="008E293E" w:rsidP="008E293E">
      <w:pPr>
        <w:spacing w:line="360" w:lineRule="auto"/>
        <w:rPr>
          <w:rFonts w:ascii="Arial" w:hAnsi="Arial" w:cs="Arial"/>
          <w:sz w:val="20"/>
          <w:szCs w:val="20"/>
        </w:rPr>
      </w:pPr>
      <w:r w:rsidRPr="008E293E">
        <w:rPr>
          <w:rFonts w:ascii="Arial" w:hAnsi="Arial" w:cs="Arial"/>
          <w:sz w:val="20"/>
          <w:szCs w:val="20"/>
        </w:rPr>
        <w:t xml:space="preserve">glede na to, da sta svoboda ustvarjanja in svoboda izražanja temeljni prvini teh načel; </w:t>
      </w:r>
    </w:p>
    <w:p w:rsidR="008E293E" w:rsidRPr="008E293E" w:rsidRDefault="008E293E" w:rsidP="008E293E">
      <w:pPr>
        <w:spacing w:line="360" w:lineRule="auto"/>
        <w:rPr>
          <w:rFonts w:ascii="Arial" w:hAnsi="Arial" w:cs="Arial"/>
          <w:sz w:val="20"/>
          <w:szCs w:val="20"/>
        </w:rPr>
      </w:pPr>
      <w:r w:rsidRPr="008E293E">
        <w:rPr>
          <w:rFonts w:ascii="Arial" w:hAnsi="Arial" w:cs="Arial"/>
          <w:sz w:val="20"/>
          <w:szCs w:val="20"/>
        </w:rPr>
        <w:t xml:space="preserve">glede na to, da je varovanje kulturne raznovrstnosti posameznih evropskih držav eden od ciljev Evropske kulturne konvencije; </w:t>
      </w:r>
    </w:p>
    <w:p w:rsidR="008E293E" w:rsidRPr="008E293E" w:rsidRDefault="008E293E" w:rsidP="008E293E">
      <w:pPr>
        <w:spacing w:line="360" w:lineRule="auto"/>
        <w:rPr>
          <w:rFonts w:ascii="Arial" w:hAnsi="Arial" w:cs="Arial"/>
          <w:sz w:val="20"/>
          <w:szCs w:val="20"/>
        </w:rPr>
      </w:pPr>
      <w:r w:rsidRPr="008E293E">
        <w:rPr>
          <w:rFonts w:ascii="Arial" w:hAnsi="Arial" w:cs="Arial"/>
          <w:sz w:val="20"/>
          <w:szCs w:val="20"/>
        </w:rPr>
        <w:t xml:space="preserve">glede na to, da bi morali okrepiti filmsko koprodukcijo kot sredstvo za ustvarjanje in izražanje kulturne raznovrstnosti v evropskem merilu; </w:t>
      </w:r>
    </w:p>
    <w:p w:rsidR="008E293E" w:rsidRPr="008E293E" w:rsidRDefault="008E293E" w:rsidP="008E293E">
      <w:pPr>
        <w:spacing w:line="360" w:lineRule="auto"/>
        <w:rPr>
          <w:rFonts w:ascii="Arial" w:hAnsi="Arial" w:cs="Arial"/>
          <w:sz w:val="20"/>
          <w:szCs w:val="20"/>
        </w:rPr>
      </w:pPr>
      <w:r w:rsidRPr="008E293E">
        <w:rPr>
          <w:rFonts w:ascii="Arial" w:hAnsi="Arial" w:cs="Arial"/>
          <w:sz w:val="20"/>
          <w:szCs w:val="20"/>
        </w:rPr>
        <w:t xml:space="preserve">odločene, da razvijajo ta načela in sklicujoč se na priporočila Odbora ministrov o filmskem in avdiovizualnem področju in še posebej na Priporočilo št. R (86) 3 o pospeševanju avdiovizualne produkcije v Evropi; </w:t>
      </w:r>
    </w:p>
    <w:p w:rsidR="008E293E" w:rsidRPr="008E293E" w:rsidRDefault="008E293E" w:rsidP="008E293E">
      <w:pPr>
        <w:spacing w:line="360" w:lineRule="auto"/>
        <w:rPr>
          <w:rFonts w:ascii="Arial" w:hAnsi="Arial" w:cs="Arial"/>
          <w:sz w:val="20"/>
          <w:szCs w:val="20"/>
        </w:rPr>
      </w:pPr>
      <w:r w:rsidRPr="008E293E">
        <w:rPr>
          <w:rFonts w:ascii="Arial" w:hAnsi="Arial" w:cs="Arial"/>
          <w:sz w:val="20"/>
          <w:szCs w:val="20"/>
        </w:rPr>
        <w:t xml:space="preserve">priznavajoč, da ustanovitev Evropskega sklada za podporo koprodukciji in distribuciji ustvarjalnih filmskih in avdiovizualnih del, </w:t>
      </w:r>
      <w:proofErr w:type="spellStart"/>
      <w:r w:rsidRPr="008E293E">
        <w:rPr>
          <w:rFonts w:ascii="Arial" w:hAnsi="Arial" w:cs="Arial"/>
          <w:sz w:val="20"/>
          <w:szCs w:val="20"/>
        </w:rPr>
        <w:t>Euroimages</w:t>
      </w:r>
      <w:proofErr w:type="spellEnd"/>
      <w:r w:rsidRPr="008E293E">
        <w:rPr>
          <w:rFonts w:ascii="Arial" w:hAnsi="Arial" w:cs="Arial"/>
          <w:sz w:val="20"/>
          <w:szCs w:val="20"/>
        </w:rPr>
        <w:t xml:space="preserve">, ustreza skrbi za pospeševanje evropske filmske koprodukcije, kar je dalo novo spodbudo razvoju filmskih koprodukcij v Evropi; </w:t>
      </w:r>
    </w:p>
    <w:p w:rsidR="008E293E" w:rsidRPr="008E293E" w:rsidRDefault="008E293E" w:rsidP="008E293E">
      <w:pPr>
        <w:spacing w:line="360" w:lineRule="auto"/>
        <w:rPr>
          <w:rFonts w:ascii="Arial" w:hAnsi="Arial" w:cs="Arial"/>
          <w:sz w:val="20"/>
          <w:szCs w:val="20"/>
        </w:rPr>
      </w:pPr>
      <w:r w:rsidRPr="008E293E">
        <w:rPr>
          <w:rFonts w:ascii="Arial" w:hAnsi="Arial" w:cs="Arial"/>
          <w:sz w:val="20"/>
          <w:szCs w:val="20"/>
        </w:rPr>
        <w:t xml:space="preserve">odločene, da dosežejo ta kulturni cilj zahvaljujoč se skupnemu prizadevanju za povečanje produkcije in določitev pravil, ki so prilagojena evropskim večstranskim filmskim koprodukcijam kot celoti; </w:t>
      </w:r>
    </w:p>
    <w:p w:rsidR="008E293E" w:rsidRPr="008E293E" w:rsidRDefault="008E293E" w:rsidP="008E293E">
      <w:pPr>
        <w:spacing w:line="360" w:lineRule="auto"/>
        <w:rPr>
          <w:rFonts w:ascii="Arial" w:hAnsi="Arial" w:cs="Arial"/>
          <w:sz w:val="20"/>
          <w:szCs w:val="20"/>
        </w:rPr>
      </w:pPr>
      <w:r w:rsidRPr="008E293E">
        <w:rPr>
          <w:rFonts w:ascii="Arial" w:hAnsi="Arial" w:cs="Arial"/>
          <w:sz w:val="20"/>
          <w:szCs w:val="20"/>
        </w:rPr>
        <w:lastRenderedPageBreak/>
        <w:t xml:space="preserve">upoštevajoč, da sprejetje splošnih pravil teži k zmanjšanju omejitev in spodbujanju evropskega sodelovanja na področju filmske koprodukcije; </w:t>
      </w:r>
    </w:p>
    <w:p w:rsidR="008E293E" w:rsidRPr="008E293E" w:rsidRDefault="008E293E" w:rsidP="008E293E">
      <w:pPr>
        <w:spacing w:line="360" w:lineRule="auto"/>
        <w:rPr>
          <w:rFonts w:ascii="Arial" w:hAnsi="Arial" w:cs="Arial"/>
          <w:sz w:val="20"/>
          <w:szCs w:val="20"/>
        </w:rPr>
      </w:pPr>
      <w:r w:rsidRPr="008E293E">
        <w:rPr>
          <w:rFonts w:ascii="Arial" w:hAnsi="Arial" w:cs="Arial"/>
          <w:sz w:val="20"/>
          <w:szCs w:val="20"/>
        </w:rPr>
        <w:t xml:space="preserve">sporazumele, kot sledi: </w:t>
      </w:r>
    </w:p>
    <w:p w:rsidR="008E293E" w:rsidRPr="008E293E" w:rsidRDefault="008E293E" w:rsidP="008E293E">
      <w:pPr>
        <w:spacing w:line="360" w:lineRule="auto"/>
        <w:rPr>
          <w:rFonts w:ascii="Arial" w:hAnsi="Arial" w:cs="Arial"/>
          <w:sz w:val="20"/>
          <w:szCs w:val="20"/>
        </w:rPr>
      </w:pPr>
    </w:p>
    <w:p w:rsidR="008E293E" w:rsidRPr="008E293E" w:rsidRDefault="008E293E" w:rsidP="008E293E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8E293E">
        <w:rPr>
          <w:rFonts w:ascii="Arial" w:hAnsi="Arial" w:cs="Arial"/>
          <w:b/>
          <w:sz w:val="20"/>
          <w:szCs w:val="20"/>
        </w:rPr>
        <w:t xml:space="preserve">I. poglavje – Splošne določbe </w:t>
      </w:r>
    </w:p>
    <w:p w:rsidR="008E293E" w:rsidRPr="008E293E" w:rsidRDefault="008E293E" w:rsidP="008E293E">
      <w:pPr>
        <w:spacing w:line="360" w:lineRule="auto"/>
        <w:rPr>
          <w:rFonts w:ascii="Arial" w:hAnsi="Arial" w:cs="Arial"/>
          <w:sz w:val="20"/>
          <w:szCs w:val="20"/>
        </w:rPr>
      </w:pPr>
      <w:r w:rsidRPr="008E293E">
        <w:rPr>
          <w:rFonts w:ascii="Arial" w:hAnsi="Arial" w:cs="Arial"/>
          <w:sz w:val="20"/>
          <w:szCs w:val="20"/>
        </w:rPr>
        <w:t xml:space="preserve"> </w:t>
      </w:r>
    </w:p>
    <w:p w:rsidR="008E293E" w:rsidRPr="008E293E" w:rsidRDefault="008E293E" w:rsidP="008E293E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8E293E">
        <w:rPr>
          <w:rFonts w:ascii="Arial" w:hAnsi="Arial" w:cs="Arial"/>
          <w:b/>
          <w:sz w:val="20"/>
          <w:szCs w:val="20"/>
        </w:rPr>
        <w:t xml:space="preserve">1. člen – Cilj konvencije </w:t>
      </w:r>
    </w:p>
    <w:p w:rsidR="008E293E" w:rsidRPr="008E293E" w:rsidRDefault="008E293E" w:rsidP="008E293E">
      <w:pPr>
        <w:spacing w:line="360" w:lineRule="auto"/>
        <w:rPr>
          <w:rFonts w:ascii="Arial" w:hAnsi="Arial" w:cs="Arial"/>
          <w:sz w:val="20"/>
          <w:szCs w:val="20"/>
        </w:rPr>
      </w:pPr>
      <w:r w:rsidRPr="008E293E">
        <w:rPr>
          <w:rFonts w:ascii="Arial" w:hAnsi="Arial" w:cs="Arial"/>
          <w:sz w:val="20"/>
          <w:szCs w:val="20"/>
        </w:rPr>
        <w:t xml:space="preserve">    Pogodbenice te konvencije se obvezujejo, da bodo spodbujale razvoj evropske</w:t>
      </w:r>
    </w:p>
    <w:p w:rsidR="008E293E" w:rsidRPr="008E293E" w:rsidRDefault="008E293E" w:rsidP="008E293E">
      <w:pPr>
        <w:spacing w:line="360" w:lineRule="auto"/>
        <w:rPr>
          <w:rFonts w:ascii="Arial" w:hAnsi="Arial" w:cs="Arial"/>
          <w:sz w:val="20"/>
          <w:szCs w:val="20"/>
        </w:rPr>
      </w:pPr>
      <w:r w:rsidRPr="008E293E">
        <w:rPr>
          <w:rFonts w:ascii="Arial" w:hAnsi="Arial" w:cs="Arial"/>
          <w:sz w:val="20"/>
          <w:szCs w:val="20"/>
        </w:rPr>
        <w:t xml:space="preserve">   filmske koprodukcije v skladu s temi določbami.</w:t>
      </w:r>
    </w:p>
    <w:p w:rsidR="008E293E" w:rsidRPr="008E293E" w:rsidRDefault="008E293E" w:rsidP="008E293E">
      <w:pPr>
        <w:spacing w:line="360" w:lineRule="auto"/>
        <w:rPr>
          <w:rFonts w:ascii="Arial" w:hAnsi="Arial" w:cs="Arial"/>
          <w:sz w:val="20"/>
          <w:szCs w:val="20"/>
        </w:rPr>
      </w:pPr>
    </w:p>
    <w:p w:rsidR="008E293E" w:rsidRPr="008E293E" w:rsidRDefault="008E293E" w:rsidP="008E293E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8E293E">
        <w:rPr>
          <w:rFonts w:ascii="Arial" w:hAnsi="Arial" w:cs="Arial"/>
          <w:b/>
          <w:sz w:val="20"/>
          <w:szCs w:val="20"/>
        </w:rPr>
        <w:t xml:space="preserve">2. člen – Področje uporabe </w:t>
      </w:r>
    </w:p>
    <w:p w:rsidR="008E293E" w:rsidRPr="008E293E" w:rsidRDefault="008E293E" w:rsidP="008E293E">
      <w:pPr>
        <w:spacing w:line="360" w:lineRule="auto"/>
        <w:rPr>
          <w:rFonts w:ascii="Arial" w:hAnsi="Arial" w:cs="Arial"/>
          <w:sz w:val="20"/>
          <w:szCs w:val="20"/>
        </w:rPr>
      </w:pPr>
      <w:r w:rsidRPr="008E293E">
        <w:rPr>
          <w:rFonts w:ascii="Arial" w:hAnsi="Arial" w:cs="Arial"/>
          <w:sz w:val="20"/>
          <w:szCs w:val="20"/>
        </w:rPr>
        <w:t xml:space="preserve"> 1. Ta konvencija ureja odnose med pogodbenicami pri večstranskih koprodukcijah, ki</w:t>
      </w:r>
    </w:p>
    <w:p w:rsidR="008E293E" w:rsidRPr="008E293E" w:rsidRDefault="008E293E" w:rsidP="008E293E">
      <w:pPr>
        <w:spacing w:line="360" w:lineRule="auto"/>
        <w:rPr>
          <w:rFonts w:ascii="Arial" w:hAnsi="Arial" w:cs="Arial"/>
          <w:sz w:val="20"/>
          <w:szCs w:val="20"/>
        </w:rPr>
      </w:pPr>
      <w:r w:rsidRPr="008E293E">
        <w:rPr>
          <w:rFonts w:ascii="Arial" w:hAnsi="Arial" w:cs="Arial"/>
          <w:sz w:val="20"/>
          <w:szCs w:val="20"/>
        </w:rPr>
        <w:t xml:space="preserve">   nastajajo na ozemlju pogodbenic.</w:t>
      </w:r>
    </w:p>
    <w:p w:rsidR="008E293E" w:rsidRPr="008E293E" w:rsidRDefault="008E293E" w:rsidP="008E293E">
      <w:pPr>
        <w:spacing w:line="360" w:lineRule="auto"/>
        <w:rPr>
          <w:rFonts w:ascii="Arial" w:hAnsi="Arial" w:cs="Arial"/>
          <w:sz w:val="20"/>
          <w:szCs w:val="20"/>
        </w:rPr>
      </w:pPr>
      <w:r w:rsidRPr="008E293E">
        <w:rPr>
          <w:rFonts w:ascii="Arial" w:hAnsi="Arial" w:cs="Arial"/>
          <w:sz w:val="20"/>
          <w:szCs w:val="20"/>
        </w:rPr>
        <w:t>2. Ta konvencija se nanaša:</w:t>
      </w:r>
    </w:p>
    <w:p w:rsidR="008E293E" w:rsidRPr="008E293E" w:rsidRDefault="008E293E" w:rsidP="008E293E">
      <w:pPr>
        <w:spacing w:line="360" w:lineRule="auto"/>
        <w:rPr>
          <w:rFonts w:ascii="Arial" w:hAnsi="Arial" w:cs="Arial"/>
          <w:sz w:val="20"/>
          <w:szCs w:val="20"/>
        </w:rPr>
      </w:pPr>
      <w:r w:rsidRPr="008E293E">
        <w:rPr>
          <w:rFonts w:ascii="Arial" w:hAnsi="Arial" w:cs="Arial"/>
          <w:sz w:val="20"/>
          <w:szCs w:val="20"/>
        </w:rPr>
        <w:t xml:space="preserve">   a.  na koprodukcije, pri katerih sodelujejo vsaj trije koproducenti s sedežem v</w:t>
      </w:r>
    </w:p>
    <w:p w:rsidR="008E293E" w:rsidRPr="008E293E" w:rsidRDefault="008E293E" w:rsidP="008E293E">
      <w:pPr>
        <w:spacing w:line="360" w:lineRule="auto"/>
        <w:rPr>
          <w:rFonts w:ascii="Arial" w:hAnsi="Arial" w:cs="Arial"/>
          <w:sz w:val="20"/>
          <w:szCs w:val="20"/>
        </w:rPr>
      </w:pPr>
      <w:r w:rsidRPr="008E293E">
        <w:rPr>
          <w:rFonts w:ascii="Arial" w:hAnsi="Arial" w:cs="Arial"/>
          <w:sz w:val="20"/>
          <w:szCs w:val="20"/>
        </w:rPr>
        <w:t xml:space="preserve">       treh različnih pogodbenicah konvencije, in</w:t>
      </w:r>
    </w:p>
    <w:p w:rsidR="008E293E" w:rsidRPr="008E293E" w:rsidRDefault="008E293E" w:rsidP="008E293E">
      <w:pPr>
        <w:spacing w:line="360" w:lineRule="auto"/>
        <w:rPr>
          <w:rFonts w:ascii="Arial" w:hAnsi="Arial" w:cs="Arial"/>
          <w:sz w:val="20"/>
          <w:szCs w:val="20"/>
        </w:rPr>
      </w:pPr>
      <w:r w:rsidRPr="008E293E">
        <w:rPr>
          <w:rFonts w:ascii="Arial" w:hAnsi="Arial" w:cs="Arial"/>
          <w:sz w:val="20"/>
          <w:szCs w:val="20"/>
        </w:rPr>
        <w:t xml:space="preserve">   b.  na koprodukcije, pri katerih sodelujejo vsaj trije koproducenti s sedežem v</w:t>
      </w:r>
    </w:p>
    <w:p w:rsidR="008E293E" w:rsidRPr="008E293E" w:rsidRDefault="008E293E" w:rsidP="008E293E">
      <w:pPr>
        <w:spacing w:line="360" w:lineRule="auto"/>
        <w:rPr>
          <w:rFonts w:ascii="Arial" w:hAnsi="Arial" w:cs="Arial"/>
          <w:sz w:val="20"/>
          <w:szCs w:val="20"/>
        </w:rPr>
      </w:pPr>
      <w:r w:rsidRPr="008E293E">
        <w:rPr>
          <w:rFonts w:ascii="Arial" w:hAnsi="Arial" w:cs="Arial"/>
          <w:sz w:val="20"/>
          <w:szCs w:val="20"/>
        </w:rPr>
        <w:t xml:space="preserve">       treh različnih pogodbenicah konvencije in en ali več koproducentov, ki</w:t>
      </w:r>
    </w:p>
    <w:p w:rsidR="008E293E" w:rsidRPr="008E293E" w:rsidRDefault="008E293E" w:rsidP="008E293E">
      <w:pPr>
        <w:spacing w:line="360" w:lineRule="auto"/>
        <w:rPr>
          <w:rFonts w:ascii="Arial" w:hAnsi="Arial" w:cs="Arial"/>
          <w:sz w:val="20"/>
          <w:szCs w:val="20"/>
        </w:rPr>
      </w:pPr>
      <w:r w:rsidRPr="008E293E">
        <w:rPr>
          <w:rFonts w:ascii="Arial" w:hAnsi="Arial" w:cs="Arial"/>
          <w:sz w:val="20"/>
          <w:szCs w:val="20"/>
        </w:rPr>
        <w:t xml:space="preserve">       nimajo sedeža v pogodbenicah. Celoten prispevek koproducentov, ki nimajo</w:t>
      </w:r>
    </w:p>
    <w:p w:rsidR="008E293E" w:rsidRPr="008E293E" w:rsidRDefault="008E293E" w:rsidP="008E293E">
      <w:pPr>
        <w:spacing w:line="360" w:lineRule="auto"/>
        <w:rPr>
          <w:rFonts w:ascii="Arial" w:hAnsi="Arial" w:cs="Arial"/>
          <w:sz w:val="20"/>
          <w:szCs w:val="20"/>
        </w:rPr>
      </w:pPr>
      <w:r w:rsidRPr="008E293E">
        <w:rPr>
          <w:rFonts w:ascii="Arial" w:hAnsi="Arial" w:cs="Arial"/>
          <w:sz w:val="20"/>
          <w:szCs w:val="20"/>
        </w:rPr>
        <w:t xml:space="preserve">       sedeža v pogodbenicah konvencije, pa ne sme presegati 30% celotnih stroškov</w:t>
      </w:r>
    </w:p>
    <w:p w:rsidR="008E293E" w:rsidRPr="008E293E" w:rsidRDefault="008E293E" w:rsidP="008E293E">
      <w:pPr>
        <w:spacing w:line="360" w:lineRule="auto"/>
        <w:rPr>
          <w:rFonts w:ascii="Arial" w:hAnsi="Arial" w:cs="Arial"/>
          <w:sz w:val="20"/>
          <w:szCs w:val="20"/>
        </w:rPr>
      </w:pPr>
      <w:r w:rsidRPr="008E293E">
        <w:rPr>
          <w:rFonts w:ascii="Arial" w:hAnsi="Arial" w:cs="Arial"/>
          <w:sz w:val="20"/>
          <w:szCs w:val="20"/>
        </w:rPr>
        <w:t xml:space="preserve">       produkcije.</w:t>
      </w:r>
    </w:p>
    <w:p w:rsidR="008E293E" w:rsidRPr="008E293E" w:rsidRDefault="008E293E" w:rsidP="008E293E">
      <w:pPr>
        <w:spacing w:line="360" w:lineRule="auto"/>
        <w:rPr>
          <w:rFonts w:ascii="Arial" w:hAnsi="Arial" w:cs="Arial"/>
          <w:sz w:val="20"/>
          <w:szCs w:val="20"/>
        </w:rPr>
      </w:pPr>
      <w:r w:rsidRPr="008E293E">
        <w:rPr>
          <w:rFonts w:ascii="Arial" w:hAnsi="Arial" w:cs="Arial"/>
          <w:sz w:val="20"/>
          <w:szCs w:val="20"/>
        </w:rPr>
        <w:t xml:space="preserve">       V vsakem primeru se ta konvencija uporablja le, če delo, ustvarjeno v</w:t>
      </w:r>
    </w:p>
    <w:p w:rsidR="008E293E" w:rsidRPr="008E293E" w:rsidRDefault="008E293E" w:rsidP="008E293E">
      <w:pPr>
        <w:spacing w:line="360" w:lineRule="auto"/>
        <w:rPr>
          <w:rFonts w:ascii="Arial" w:hAnsi="Arial" w:cs="Arial"/>
          <w:sz w:val="20"/>
          <w:szCs w:val="20"/>
        </w:rPr>
      </w:pPr>
      <w:r w:rsidRPr="008E293E">
        <w:rPr>
          <w:rFonts w:ascii="Arial" w:hAnsi="Arial" w:cs="Arial"/>
          <w:sz w:val="20"/>
          <w:szCs w:val="20"/>
        </w:rPr>
        <w:t xml:space="preserve">       koprodukciji ustreza definiciji evropskega filmskega dela, kot je opredeljena</w:t>
      </w:r>
    </w:p>
    <w:p w:rsidR="008E293E" w:rsidRPr="008E293E" w:rsidRDefault="008E293E" w:rsidP="008E293E">
      <w:pPr>
        <w:spacing w:line="360" w:lineRule="auto"/>
        <w:rPr>
          <w:rFonts w:ascii="Arial" w:hAnsi="Arial" w:cs="Arial"/>
          <w:sz w:val="20"/>
          <w:szCs w:val="20"/>
        </w:rPr>
      </w:pPr>
      <w:r w:rsidRPr="008E293E">
        <w:rPr>
          <w:rFonts w:ascii="Arial" w:hAnsi="Arial" w:cs="Arial"/>
          <w:sz w:val="20"/>
          <w:szCs w:val="20"/>
        </w:rPr>
        <w:t xml:space="preserve">       v tretjem odstavku 3. člena.</w:t>
      </w:r>
    </w:p>
    <w:p w:rsidR="008E293E" w:rsidRPr="008E293E" w:rsidRDefault="008E293E" w:rsidP="008E293E">
      <w:pPr>
        <w:spacing w:line="360" w:lineRule="auto"/>
        <w:rPr>
          <w:rFonts w:ascii="Arial" w:hAnsi="Arial" w:cs="Arial"/>
          <w:sz w:val="20"/>
          <w:szCs w:val="20"/>
        </w:rPr>
      </w:pPr>
      <w:r w:rsidRPr="008E293E">
        <w:rPr>
          <w:rFonts w:ascii="Arial" w:hAnsi="Arial" w:cs="Arial"/>
          <w:sz w:val="20"/>
          <w:szCs w:val="20"/>
        </w:rPr>
        <w:t>3. Določbe dvostranskih sporazumov, sklenjenih med pogodbenicami te konvencije, se</w:t>
      </w:r>
    </w:p>
    <w:p w:rsidR="008E293E" w:rsidRPr="008E293E" w:rsidRDefault="008E293E" w:rsidP="008E293E">
      <w:pPr>
        <w:spacing w:line="360" w:lineRule="auto"/>
        <w:rPr>
          <w:rFonts w:ascii="Arial" w:hAnsi="Arial" w:cs="Arial"/>
          <w:sz w:val="20"/>
          <w:szCs w:val="20"/>
        </w:rPr>
      </w:pPr>
      <w:r w:rsidRPr="008E293E">
        <w:rPr>
          <w:rFonts w:ascii="Arial" w:hAnsi="Arial" w:cs="Arial"/>
          <w:sz w:val="20"/>
          <w:szCs w:val="20"/>
        </w:rPr>
        <w:t xml:space="preserve">   še naprej uporabljajo za dvostranske koprodukcije.</w:t>
      </w:r>
    </w:p>
    <w:p w:rsidR="008E293E" w:rsidRPr="008E293E" w:rsidRDefault="008E293E" w:rsidP="008E293E">
      <w:pPr>
        <w:spacing w:line="360" w:lineRule="auto"/>
        <w:rPr>
          <w:rFonts w:ascii="Arial" w:hAnsi="Arial" w:cs="Arial"/>
          <w:sz w:val="20"/>
          <w:szCs w:val="20"/>
        </w:rPr>
      </w:pPr>
      <w:r w:rsidRPr="008E293E">
        <w:rPr>
          <w:rFonts w:ascii="Arial" w:hAnsi="Arial" w:cs="Arial"/>
          <w:sz w:val="20"/>
          <w:szCs w:val="20"/>
        </w:rPr>
        <w:lastRenderedPageBreak/>
        <w:t xml:space="preserve">   Če so koprodukcije večstranske, imajo določbe te konvencije prednost pred</w:t>
      </w:r>
    </w:p>
    <w:p w:rsidR="008E293E" w:rsidRPr="008E293E" w:rsidRDefault="008E293E" w:rsidP="008E293E">
      <w:pPr>
        <w:spacing w:line="360" w:lineRule="auto"/>
        <w:rPr>
          <w:rFonts w:ascii="Arial" w:hAnsi="Arial" w:cs="Arial"/>
          <w:sz w:val="20"/>
          <w:szCs w:val="20"/>
        </w:rPr>
      </w:pPr>
      <w:r w:rsidRPr="008E293E">
        <w:rPr>
          <w:rFonts w:ascii="Arial" w:hAnsi="Arial" w:cs="Arial"/>
          <w:sz w:val="20"/>
          <w:szCs w:val="20"/>
        </w:rPr>
        <w:t xml:space="preserve">   določbami dvostranskih sporazumov med pogodbenicami te konvencije. Določbe, ki</w:t>
      </w:r>
    </w:p>
    <w:p w:rsidR="008E293E" w:rsidRPr="008E293E" w:rsidRDefault="008E293E" w:rsidP="008E293E">
      <w:pPr>
        <w:spacing w:line="360" w:lineRule="auto"/>
        <w:rPr>
          <w:rFonts w:ascii="Arial" w:hAnsi="Arial" w:cs="Arial"/>
          <w:sz w:val="20"/>
          <w:szCs w:val="20"/>
        </w:rPr>
      </w:pPr>
      <w:r w:rsidRPr="008E293E">
        <w:rPr>
          <w:rFonts w:ascii="Arial" w:hAnsi="Arial" w:cs="Arial"/>
          <w:sz w:val="20"/>
          <w:szCs w:val="20"/>
        </w:rPr>
        <w:t xml:space="preserve">   se nanašajo na dvostranske koprodukcije, ostanejo še naprej v veljavi, če niso</w:t>
      </w:r>
    </w:p>
    <w:p w:rsidR="008E293E" w:rsidRPr="008E293E" w:rsidRDefault="008E293E" w:rsidP="008E293E">
      <w:pPr>
        <w:spacing w:line="360" w:lineRule="auto"/>
        <w:rPr>
          <w:rFonts w:ascii="Arial" w:hAnsi="Arial" w:cs="Arial"/>
          <w:sz w:val="20"/>
          <w:szCs w:val="20"/>
        </w:rPr>
      </w:pPr>
      <w:r w:rsidRPr="008E293E">
        <w:rPr>
          <w:rFonts w:ascii="Arial" w:hAnsi="Arial" w:cs="Arial"/>
          <w:sz w:val="20"/>
          <w:szCs w:val="20"/>
        </w:rPr>
        <w:t xml:space="preserve">   v nasprotju z določbami te konvencije.</w:t>
      </w:r>
    </w:p>
    <w:p w:rsidR="008E293E" w:rsidRPr="008E293E" w:rsidRDefault="008E293E" w:rsidP="008E293E">
      <w:pPr>
        <w:spacing w:line="360" w:lineRule="auto"/>
        <w:rPr>
          <w:rFonts w:ascii="Arial" w:hAnsi="Arial" w:cs="Arial"/>
          <w:sz w:val="20"/>
          <w:szCs w:val="20"/>
        </w:rPr>
      </w:pPr>
      <w:r w:rsidRPr="008E293E">
        <w:rPr>
          <w:rFonts w:ascii="Arial" w:hAnsi="Arial" w:cs="Arial"/>
          <w:sz w:val="20"/>
          <w:szCs w:val="20"/>
        </w:rPr>
        <w:t>4. Če ni nobenega sporazuma, ki bi urejal dvostranske koprodukcijske odnose med</w:t>
      </w:r>
    </w:p>
    <w:p w:rsidR="008E293E" w:rsidRPr="008E293E" w:rsidRDefault="008E293E" w:rsidP="008E293E">
      <w:pPr>
        <w:spacing w:line="360" w:lineRule="auto"/>
        <w:rPr>
          <w:rFonts w:ascii="Arial" w:hAnsi="Arial" w:cs="Arial"/>
          <w:sz w:val="20"/>
          <w:szCs w:val="20"/>
        </w:rPr>
      </w:pPr>
      <w:r w:rsidRPr="008E293E">
        <w:rPr>
          <w:rFonts w:ascii="Arial" w:hAnsi="Arial" w:cs="Arial"/>
          <w:sz w:val="20"/>
          <w:szCs w:val="20"/>
        </w:rPr>
        <w:t xml:space="preserve">   pogodbenicami te konvencije, se uporablja tudi za dvostranske koprodukcije,</w:t>
      </w:r>
    </w:p>
    <w:p w:rsidR="008E293E" w:rsidRPr="008E293E" w:rsidRDefault="008E293E" w:rsidP="008E293E">
      <w:pPr>
        <w:spacing w:line="360" w:lineRule="auto"/>
        <w:rPr>
          <w:rFonts w:ascii="Arial" w:hAnsi="Arial" w:cs="Arial"/>
          <w:sz w:val="20"/>
          <w:szCs w:val="20"/>
        </w:rPr>
      </w:pPr>
      <w:r w:rsidRPr="008E293E">
        <w:rPr>
          <w:rFonts w:ascii="Arial" w:hAnsi="Arial" w:cs="Arial"/>
          <w:sz w:val="20"/>
          <w:szCs w:val="20"/>
        </w:rPr>
        <w:t xml:space="preserve">   razen če ni ena od pogodbenic izrazila pridržka pod pogoji, predvidenimi v 20.</w:t>
      </w:r>
    </w:p>
    <w:p w:rsidR="008E293E" w:rsidRPr="008E293E" w:rsidRDefault="008E293E" w:rsidP="008E293E">
      <w:pPr>
        <w:spacing w:line="360" w:lineRule="auto"/>
        <w:rPr>
          <w:rFonts w:ascii="Arial" w:hAnsi="Arial" w:cs="Arial"/>
          <w:sz w:val="20"/>
          <w:szCs w:val="20"/>
        </w:rPr>
      </w:pPr>
      <w:r w:rsidRPr="008E293E">
        <w:rPr>
          <w:rFonts w:ascii="Arial" w:hAnsi="Arial" w:cs="Arial"/>
          <w:sz w:val="20"/>
          <w:szCs w:val="20"/>
        </w:rPr>
        <w:t xml:space="preserve">   členu.</w:t>
      </w:r>
    </w:p>
    <w:p w:rsidR="008E293E" w:rsidRPr="008E293E" w:rsidRDefault="008E293E" w:rsidP="008E293E">
      <w:pPr>
        <w:spacing w:line="360" w:lineRule="auto"/>
        <w:rPr>
          <w:rFonts w:ascii="Arial" w:hAnsi="Arial" w:cs="Arial"/>
          <w:sz w:val="20"/>
          <w:szCs w:val="20"/>
        </w:rPr>
      </w:pPr>
    </w:p>
    <w:p w:rsidR="008E293E" w:rsidRPr="008E293E" w:rsidRDefault="008E293E" w:rsidP="008E293E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8E293E">
        <w:rPr>
          <w:rFonts w:ascii="Arial" w:hAnsi="Arial" w:cs="Arial"/>
          <w:b/>
          <w:sz w:val="20"/>
          <w:szCs w:val="20"/>
        </w:rPr>
        <w:t xml:space="preserve">3. člen – Pomen izrazov </w:t>
      </w:r>
    </w:p>
    <w:p w:rsidR="008E293E" w:rsidRPr="008E293E" w:rsidRDefault="008E293E" w:rsidP="008E293E">
      <w:pPr>
        <w:spacing w:line="360" w:lineRule="auto"/>
        <w:rPr>
          <w:rFonts w:ascii="Arial" w:hAnsi="Arial" w:cs="Arial"/>
          <w:sz w:val="20"/>
          <w:szCs w:val="20"/>
        </w:rPr>
      </w:pPr>
      <w:r w:rsidRPr="008E293E">
        <w:rPr>
          <w:rFonts w:ascii="Arial" w:hAnsi="Arial" w:cs="Arial"/>
          <w:sz w:val="20"/>
          <w:szCs w:val="20"/>
        </w:rPr>
        <w:t xml:space="preserve">    V tej konvenciji:</w:t>
      </w:r>
    </w:p>
    <w:p w:rsidR="008E293E" w:rsidRPr="008E293E" w:rsidRDefault="008E293E" w:rsidP="008E293E">
      <w:pPr>
        <w:spacing w:line="360" w:lineRule="auto"/>
        <w:rPr>
          <w:rFonts w:ascii="Arial" w:hAnsi="Arial" w:cs="Arial"/>
          <w:sz w:val="20"/>
          <w:szCs w:val="20"/>
        </w:rPr>
      </w:pPr>
      <w:r w:rsidRPr="008E293E">
        <w:rPr>
          <w:rFonts w:ascii="Arial" w:hAnsi="Arial" w:cs="Arial"/>
          <w:sz w:val="20"/>
          <w:szCs w:val="20"/>
        </w:rPr>
        <w:t>a. izraz “filmsko delo“ pomeni delo kakršne koli dolžine in na katerem koli</w:t>
      </w:r>
    </w:p>
    <w:p w:rsidR="008E293E" w:rsidRPr="008E293E" w:rsidRDefault="008E293E" w:rsidP="008E293E">
      <w:pPr>
        <w:spacing w:line="360" w:lineRule="auto"/>
        <w:rPr>
          <w:rFonts w:ascii="Arial" w:hAnsi="Arial" w:cs="Arial"/>
          <w:sz w:val="20"/>
          <w:szCs w:val="20"/>
        </w:rPr>
      </w:pPr>
      <w:r w:rsidRPr="008E293E">
        <w:rPr>
          <w:rFonts w:ascii="Arial" w:hAnsi="Arial" w:cs="Arial"/>
          <w:sz w:val="20"/>
          <w:szCs w:val="20"/>
        </w:rPr>
        <w:t xml:space="preserve">   nosilcu besede, slike in zvoka, še zlasti igrane filme, risane in dokumentarne</w:t>
      </w:r>
    </w:p>
    <w:p w:rsidR="008E293E" w:rsidRPr="008E293E" w:rsidRDefault="008E293E" w:rsidP="008E293E">
      <w:pPr>
        <w:spacing w:line="360" w:lineRule="auto"/>
        <w:rPr>
          <w:rFonts w:ascii="Arial" w:hAnsi="Arial" w:cs="Arial"/>
          <w:sz w:val="20"/>
          <w:szCs w:val="20"/>
        </w:rPr>
      </w:pPr>
      <w:r w:rsidRPr="008E293E">
        <w:rPr>
          <w:rFonts w:ascii="Arial" w:hAnsi="Arial" w:cs="Arial"/>
          <w:sz w:val="20"/>
          <w:szCs w:val="20"/>
        </w:rPr>
        <w:t xml:space="preserve">   filme, ki je v skladu s predpisi za filmsko industrijo, ki veljajo v vsaki od</w:t>
      </w:r>
    </w:p>
    <w:p w:rsidR="008E293E" w:rsidRPr="008E293E" w:rsidRDefault="008E293E" w:rsidP="008E293E">
      <w:pPr>
        <w:spacing w:line="360" w:lineRule="auto"/>
        <w:rPr>
          <w:rFonts w:ascii="Arial" w:hAnsi="Arial" w:cs="Arial"/>
          <w:sz w:val="20"/>
          <w:szCs w:val="20"/>
        </w:rPr>
      </w:pPr>
      <w:r w:rsidRPr="008E293E">
        <w:rPr>
          <w:rFonts w:ascii="Arial" w:hAnsi="Arial" w:cs="Arial"/>
          <w:sz w:val="20"/>
          <w:szCs w:val="20"/>
        </w:rPr>
        <w:t xml:space="preserve">   pogodbenic, in je namenjeno prikazovanju v kinodvoranah.</w:t>
      </w:r>
    </w:p>
    <w:p w:rsidR="008E293E" w:rsidRPr="008E293E" w:rsidRDefault="008E293E" w:rsidP="008E293E">
      <w:pPr>
        <w:spacing w:line="360" w:lineRule="auto"/>
        <w:rPr>
          <w:rFonts w:ascii="Arial" w:hAnsi="Arial" w:cs="Arial"/>
          <w:sz w:val="20"/>
          <w:szCs w:val="20"/>
        </w:rPr>
      </w:pPr>
      <w:r w:rsidRPr="008E293E">
        <w:rPr>
          <w:rFonts w:ascii="Arial" w:hAnsi="Arial" w:cs="Arial"/>
          <w:sz w:val="20"/>
          <w:szCs w:val="20"/>
        </w:rPr>
        <w:t>b. izraz “koproducenti“ pomeni  družbe za filmsko produkcijo ali producente s</w:t>
      </w:r>
    </w:p>
    <w:p w:rsidR="008E293E" w:rsidRPr="008E293E" w:rsidRDefault="008E293E" w:rsidP="008E293E">
      <w:pPr>
        <w:spacing w:line="360" w:lineRule="auto"/>
        <w:rPr>
          <w:rFonts w:ascii="Arial" w:hAnsi="Arial" w:cs="Arial"/>
          <w:sz w:val="20"/>
          <w:szCs w:val="20"/>
        </w:rPr>
      </w:pPr>
      <w:r w:rsidRPr="008E293E">
        <w:rPr>
          <w:rFonts w:ascii="Arial" w:hAnsi="Arial" w:cs="Arial"/>
          <w:sz w:val="20"/>
          <w:szCs w:val="20"/>
        </w:rPr>
        <w:t xml:space="preserve">   sedežem v pogodbenicah te konvencije, ki jih veže koprodukcijska pogodba;</w:t>
      </w:r>
    </w:p>
    <w:p w:rsidR="008E293E" w:rsidRPr="008E293E" w:rsidRDefault="008E293E" w:rsidP="008E293E">
      <w:pPr>
        <w:spacing w:line="360" w:lineRule="auto"/>
        <w:rPr>
          <w:rFonts w:ascii="Arial" w:hAnsi="Arial" w:cs="Arial"/>
          <w:sz w:val="20"/>
          <w:szCs w:val="20"/>
        </w:rPr>
      </w:pPr>
      <w:r w:rsidRPr="008E293E">
        <w:rPr>
          <w:rFonts w:ascii="Arial" w:hAnsi="Arial" w:cs="Arial"/>
          <w:sz w:val="20"/>
          <w:szCs w:val="20"/>
        </w:rPr>
        <w:t xml:space="preserve"> </w:t>
      </w:r>
    </w:p>
    <w:p w:rsidR="008E293E" w:rsidRPr="008E293E" w:rsidRDefault="008E293E" w:rsidP="008E293E">
      <w:pPr>
        <w:spacing w:line="360" w:lineRule="auto"/>
        <w:rPr>
          <w:rFonts w:ascii="Arial" w:hAnsi="Arial" w:cs="Arial"/>
          <w:sz w:val="20"/>
          <w:szCs w:val="20"/>
        </w:rPr>
      </w:pPr>
      <w:r w:rsidRPr="008E293E">
        <w:rPr>
          <w:rFonts w:ascii="Arial" w:hAnsi="Arial" w:cs="Arial"/>
          <w:sz w:val="20"/>
          <w:szCs w:val="20"/>
        </w:rPr>
        <w:t>c. izraz “evropsko filmsko delo“ pomeni filmsko delo, ki ustreza pogojem,</w:t>
      </w:r>
    </w:p>
    <w:p w:rsidR="008E293E" w:rsidRPr="008E293E" w:rsidRDefault="008E293E" w:rsidP="008E293E">
      <w:pPr>
        <w:spacing w:line="360" w:lineRule="auto"/>
        <w:rPr>
          <w:rFonts w:ascii="Arial" w:hAnsi="Arial" w:cs="Arial"/>
          <w:sz w:val="20"/>
          <w:szCs w:val="20"/>
        </w:rPr>
      </w:pPr>
      <w:r w:rsidRPr="008E293E">
        <w:rPr>
          <w:rFonts w:ascii="Arial" w:hAnsi="Arial" w:cs="Arial"/>
          <w:sz w:val="20"/>
          <w:szCs w:val="20"/>
        </w:rPr>
        <w:t xml:space="preserve">   določenim v Prilogi II, ki je sestavni del te konvencije;</w:t>
      </w:r>
    </w:p>
    <w:p w:rsidR="008E293E" w:rsidRPr="008E293E" w:rsidRDefault="008E293E" w:rsidP="008E293E">
      <w:pPr>
        <w:spacing w:line="360" w:lineRule="auto"/>
        <w:rPr>
          <w:rFonts w:ascii="Arial" w:hAnsi="Arial" w:cs="Arial"/>
          <w:sz w:val="20"/>
          <w:szCs w:val="20"/>
        </w:rPr>
      </w:pPr>
      <w:r w:rsidRPr="008E293E">
        <w:rPr>
          <w:rFonts w:ascii="Arial" w:hAnsi="Arial" w:cs="Arial"/>
          <w:sz w:val="20"/>
          <w:szCs w:val="20"/>
        </w:rPr>
        <w:t xml:space="preserve"> </w:t>
      </w:r>
    </w:p>
    <w:p w:rsidR="008E293E" w:rsidRPr="008E293E" w:rsidRDefault="008E293E" w:rsidP="008E293E">
      <w:pPr>
        <w:spacing w:line="360" w:lineRule="auto"/>
        <w:rPr>
          <w:rFonts w:ascii="Arial" w:hAnsi="Arial" w:cs="Arial"/>
          <w:sz w:val="20"/>
          <w:szCs w:val="20"/>
        </w:rPr>
      </w:pPr>
      <w:r w:rsidRPr="008E293E">
        <w:rPr>
          <w:rFonts w:ascii="Arial" w:hAnsi="Arial" w:cs="Arial"/>
          <w:sz w:val="20"/>
          <w:szCs w:val="20"/>
        </w:rPr>
        <w:t>d. izraz “večstranska koprodukcija“ pomeni filmsko delo, ki so ga izdelali vsaj</w:t>
      </w:r>
    </w:p>
    <w:p w:rsidR="008E293E" w:rsidRPr="008E293E" w:rsidRDefault="008E293E" w:rsidP="008E293E">
      <w:pPr>
        <w:spacing w:line="360" w:lineRule="auto"/>
        <w:rPr>
          <w:rFonts w:ascii="Arial" w:hAnsi="Arial" w:cs="Arial"/>
          <w:sz w:val="20"/>
          <w:szCs w:val="20"/>
        </w:rPr>
      </w:pPr>
      <w:r w:rsidRPr="008E293E">
        <w:rPr>
          <w:rFonts w:ascii="Arial" w:hAnsi="Arial" w:cs="Arial"/>
          <w:sz w:val="20"/>
          <w:szCs w:val="20"/>
        </w:rPr>
        <w:t xml:space="preserve">   trije koproducenti, kot je določeno v drugem odstavku 2. člena.</w:t>
      </w:r>
    </w:p>
    <w:p w:rsidR="008E293E" w:rsidRPr="008E293E" w:rsidRDefault="008E293E" w:rsidP="008E293E">
      <w:pPr>
        <w:spacing w:line="360" w:lineRule="auto"/>
        <w:rPr>
          <w:rFonts w:ascii="Arial" w:hAnsi="Arial" w:cs="Arial"/>
          <w:sz w:val="20"/>
          <w:szCs w:val="20"/>
        </w:rPr>
      </w:pPr>
    </w:p>
    <w:p w:rsidR="008E293E" w:rsidRPr="008E293E" w:rsidRDefault="008E293E" w:rsidP="008E293E">
      <w:pPr>
        <w:spacing w:line="360" w:lineRule="auto"/>
        <w:rPr>
          <w:rFonts w:ascii="Arial" w:hAnsi="Arial" w:cs="Arial"/>
          <w:sz w:val="20"/>
          <w:szCs w:val="20"/>
        </w:rPr>
      </w:pPr>
      <w:r w:rsidRPr="008E293E">
        <w:rPr>
          <w:rFonts w:ascii="Arial" w:hAnsi="Arial" w:cs="Arial"/>
          <w:sz w:val="20"/>
          <w:szCs w:val="20"/>
        </w:rPr>
        <w:t xml:space="preserve">II. poglavje – Pravila, ki se uporabljajo za koprodukcije </w:t>
      </w:r>
    </w:p>
    <w:p w:rsidR="008E293E" w:rsidRPr="008E293E" w:rsidRDefault="008E293E" w:rsidP="008E293E">
      <w:pPr>
        <w:spacing w:line="360" w:lineRule="auto"/>
        <w:rPr>
          <w:rFonts w:ascii="Arial" w:hAnsi="Arial" w:cs="Arial"/>
          <w:sz w:val="20"/>
          <w:szCs w:val="20"/>
        </w:rPr>
      </w:pPr>
      <w:r w:rsidRPr="008E293E">
        <w:rPr>
          <w:rFonts w:ascii="Arial" w:hAnsi="Arial" w:cs="Arial"/>
          <w:sz w:val="20"/>
          <w:szCs w:val="20"/>
        </w:rPr>
        <w:t xml:space="preserve"> </w:t>
      </w:r>
    </w:p>
    <w:p w:rsidR="008E293E" w:rsidRPr="008E293E" w:rsidRDefault="008E293E" w:rsidP="008E293E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8E293E">
        <w:rPr>
          <w:rFonts w:ascii="Arial" w:hAnsi="Arial" w:cs="Arial"/>
          <w:b/>
          <w:sz w:val="20"/>
          <w:szCs w:val="20"/>
        </w:rPr>
        <w:lastRenderedPageBreak/>
        <w:t xml:space="preserve">4. člen – Izenačitev z nacionalnimi filmskimi deli </w:t>
      </w:r>
    </w:p>
    <w:p w:rsidR="008E293E" w:rsidRPr="008E293E" w:rsidRDefault="008E293E" w:rsidP="008E293E">
      <w:pPr>
        <w:spacing w:line="360" w:lineRule="auto"/>
        <w:rPr>
          <w:rFonts w:ascii="Arial" w:hAnsi="Arial" w:cs="Arial"/>
          <w:sz w:val="20"/>
          <w:szCs w:val="20"/>
        </w:rPr>
      </w:pPr>
      <w:r w:rsidRPr="008E293E">
        <w:rPr>
          <w:rFonts w:ascii="Arial" w:hAnsi="Arial" w:cs="Arial"/>
          <w:sz w:val="20"/>
          <w:szCs w:val="20"/>
        </w:rPr>
        <w:t xml:space="preserve"> 1. Evropska filmska dela, narejena v večstranski koprodukciji, ki spadajo v to</w:t>
      </w:r>
    </w:p>
    <w:p w:rsidR="008E293E" w:rsidRPr="008E293E" w:rsidRDefault="008E293E" w:rsidP="008E293E">
      <w:pPr>
        <w:spacing w:line="360" w:lineRule="auto"/>
        <w:rPr>
          <w:rFonts w:ascii="Arial" w:hAnsi="Arial" w:cs="Arial"/>
          <w:sz w:val="20"/>
          <w:szCs w:val="20"/>
        </w:rPr>
      </w:pPr>
      <w:r w:rsidRPr="008E293E">
        <w:rPr>
          <w:rFonts w:ascii="Arial" w:hAnsi="Arial" w:cs="Arial"/>
          <w:sz w:val="20"/>
          <w:szCs w:val="20"/>
        </w:rPr>
        <w:t xml:space="preserve">   konvencijo, so upravičena do ugodnosti, priznane nacionalnim filmskim delom na</w:t>
      </w:r>
    </w:p>
    <w:p w:rsidR="008E293E" w:rsidRPr="008E293E" w:rsidRDefault="008E293E" w:rsidP="008E293E">
      <w:pPr>
        <w:spacing w:line="360" w:lineRule="auto"/>
        <w:rPr>
          <w:rFonts w:ascii="Arial" w:hAnsi="Arial" w:cs="Arial"/>
          <w:sz w:val="20"/>
          <w:szCs w:val="20"/>
        </w:rPr>
      </w:pPr>
      <w:r w:rsidRPr="008E293E">
        <w:rPr>
          <w:rFonts w:ascii="Arial" w:hAnsi="Arial" w:cs="Arial"/>
          <w:sz w:val="20"/>
          <w:szCs w:val="20"/>
        </w:rPr>
        <w:t xml:space="preserve">   podlagi zakonodajnih določb in predpisov, veljavnih v vsaki pogodbenici te</w:t>
      </w:r>
    </w:p>
    <w:p w:rsidR="008E293E" w:rsidRPr="008E293E" w:rsidRDefault="008E293E" w:rsidP="008E293E">
      <w:pPr>
        <w:spacing w:line="360" w:lineRule="auto"/>
        <w:rPr>
          <w:rFonts w:ascii="Arial" w:hAnsi="Arial" w:cs="Arial"/>
          <w:sz w:val="20"/>
          <w:szCs w:val="20"/>
        </w:rPr>
      </w:pPr>
      <w:r w:rsidRPr="008E293E">
        <w:rPr>
          <w:rFonts w:ascii="Arial" w:hAnsi="Arial" w:cs="Arial"/>
          <w:sz w:val="20"/>
          <w:szCs w:val="20"/>
        </w:rPr>
        <w:t xml:space="preserve">   konvencije, ki sodelujejo pri tej koprodukciji.</w:t>
      </w:r>
    </w:p>
    <w:p w:rsidR="008E293E" w:rsidRPr="008E293E" w:rsidRDefault="008E293E" w:rsidP="008E293E">
      <w:pPr>
        <w:spacing w:line="360" w:lineRule="auto"/>
        <w:rPr>
          <w:rFonts w:ascii="Arial" w:hAnsi="Arial" w:cs="Arial"/>
          <w:sz w:val="20"/>
          <w:szCs w:val="20"/>
        </w:rPr>
      </w:pPr>
      <w:r w:rsidRPr="008E293E">
        <w:rPr>
          <w:rFonts w:ascii="Arial" w:hAnsi="Arial" w:cs="Arial"/>
          <w:sz w:val="20"/>
          <w:szCs w:val="20"/>
        </w:rPr>
        <w:t>2. Vsakemu koproducentu prizna ugodnosti tista pogodbenica, v kateri ima ta</w:t>
      </w:r>
    </w:p>
    <w:p w:rsidR="008E293E" w:rsidRPr="008E293E" w:rsidRDefault="008E293E" w:rsidP="008E293E">
      <w:pPr>
        <w:spacing w:line="360" w:lineRule="auto"/>
        <w:rPr>
          <w:rFonts w:ascii="Arial" w:hAnsi="Arial" w:cs="Arial"/>
          <w:sz w:val="20"/>
          <w:szCs w:val="20"/>
        </w:rPr>
      </w:pPr>
      <w:r w:rsidRPr="008E293E">
        <w:rPr>
          <w:rFonts w:ascii="Arial" w:hAnsi="Arial" w:cs="Arial"/>
          <w:sz w:val="20"/>
          <w:szCs w:val="20"/>
        </w:rPr>
        <w:t xml:space="preserve">   koproducent sedež, pod pogoji in v mejah, določenih z zakonodajnimi določbami</w:t>
      </w:r>
    </w:p>
    <w:p w:rsidR="008E293E" w:rsidRPr="008E293E" w:rsidRDefault="008E293E" w:rsidP="008E293E">
      <w:pPr>
        <w:spacing w:line="360" w:lineRule="auto"/>
        <w:rPr>
          <w:rFonts w:ascii="Arial" w:hAnsi="Arial" w:cs="Arial"/>
          <w:sz w:val="20"/>
          <w:szCs w:val="20"/>
        </w:rPr>
      </w:pPr>
      <w:r w:rsidRPr="008E293E">
        <w:rPr>
          <w:rFonts w:ascii="Arial" w:hAnsi="Arial" w:cs="Arial"/>
          <w:sz w:val="20"/>
          <w:szCs w:val="20"/>
        </w:rPr>
        <w:t xml:space="preserve">   in predpisi te pogodbenice, veljavnimi v tej pogodbenici, in v skladu s to</w:t>
      </w:r>
    </w:p>
    <w:p w:rsidR="008E293E" w:rsidRPr="008E293E" w:rsidRDefault="008E293E" w:rsidP="008E293E">
      <w:pPr>
        <w:spacing w:line="360" w:lineRule="auto"/>
        <w:rPr>
          <w:rFonts w:ascii="Arial" w:hAnsi="Arial" w:cs="Arial"/>
          <w:sz w:val="20"/>
          <w:szCs w:val="20"/>
        </w:rPr>
      </w:pPr>
      <w:r w:rsidRPr="008E293E">
        <w:rPr>
          <w:rFonts w:ascii="Arial" w:hAnsi="Arial" w:cs="Arial"/>
          <w:sz w:val="20"/>
          <w:szCs w:val="20"/>
        </w:rPr>
        <w:t xml:space="preserve">   konvencijo.</w:t>
      </w:r>
    </w:p>
    <w:p w:rsidR="008E293E" w:rsidRPr="008E293E" w:rsidRDefault="008E293E" w:rsidP="008E293E">
      <w:pPr>
        <w:spacing w:line="360" w:lineRule="auto"/>
        <w:rPr>
          <w:rFonts w:ascii="Arial" w:hAnsi="Arial" w:cs="Arial"/>
          <w:sz w:val="20"/>
          <w:szCs w:val="20"/>
        </w:rPr>
      </w:pPr>
    </w:p>
    <w:p w:rsidR="008E293E" w:rsidRPr="008E293E" w:rsidRDefault="008E293E" w:rsidP="008E293E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8E293E">
        <w:rPr>
          <w:rFonts w:ascii="Arial" w:hAnsi="Arial" w:cs="Arial"/>
          <w:b/>
          <w:sz w:val="20"/>
          <w:szCs w:val="20"/>
        </w:rPr>
        <w:t xml:space="preserve">5. člen – Pogoji za pridobitev koprodukcijskega statusa </w:t>
      </w:r>
    </w:p>
    <w:p w:rsidR="008E293E" w:rsidRPr="008E293E" w:rsidRDefault="008E293E" w:rsidP="008E293E">
      <w:pPr>
        <w:spacing w:line="360" w:lineRule="auto"/>
        <w:rPr>
          <w:rFonts w:ascii="Arial" w:hAnsi="Arial" w:cs="Arial"/>
          <w:sz w:val="20"/>
          <w:szCs w:val="20"/>
        </w:rPr>
      </w:pPr>
      <w:r w:rsidRPr="008E293E">
        <w:rPr>
          <w:rFonts w:ascii="Arial" w:hAnsi="Arial" w:cs="Arial"/>
          <w:sz w:val="20"/>
          <w:szCs w:val="20"/>
        </w:rPr>
        <w:t xml:space="preserve"> 1. Vsako koprodukcijo filmskih del morajo odobriti pristojni organi pogodbenic, v</w:t>
      </w:r>
    </w:p>
    <w:p w:rsidR="008E293E" w:rsidRPr="008E293E" w:rsidRDefault="008E293E" w:rsidP="008E293E">
      <w:pPr>
        <w:spacing w:line="360" w:lineRule="auto"/>
        <w:rPr>
          <w:rFonts w:ascii="Arial" w:hAnsi="Arial" w:cs="Arial"/>
          <w:sz w:val="20"/>
          <w:szCs w:val="20"/>
        </w:rPr>
      </w:pPr>
      <w:r w:rsidRPr="008E293E">
        <w:rPr>
          <w:rFonts w:ascii="Arial" w:hAnsi="Arial" w:cs="Arial"/>
          <w:sz w:val="20"/>
          <w:szCs w:val="20"/>
        </w:rPr>
        <w:t xml:space="preserve">   katerih imajo koproducenti svoj sedež, po posvetovanju med pristojnimi organi</w:t>
      </w:r>
    </w:p>
    <w:p w:rsidR="008E293E" w:rsidRPr="008E293E" w:rsidRDefault="008E293E" w:rsidP="008E293E">
      <w:pPr>
        <w:spacing w:line="360" w:lineRule="auto"/>
        <w:rPr>
          <w:rFonts w:ascii="Arial" w:hAnsi="Arial" w:cs="Arial"/>
          <w:sz w:val="20"/>
          <w:szCs w:val="20"/>
        </w:rPr>
      </w:pPr>
      <w:r w:rsidRPr="008E293E">
        <w:rPr>
          <w:rFonts w:ascii="Arial" w:hAnsi="Arial" w:cs="Arial"/>
          <w:sz w:val="20"/>
          <w:szCs w:val="20"/>
        </w:rPr>
        <w:t xml:space="preserve">   in v skladu s postopki, določenimi v Prilogi I. Ta priloga je sestavni del te</w:t>
      </w:r>
    </w:p>
    <w:p w:rsidR="008E293E" w:rsidRPr="008E293E" w:rsidRDefault="008E293E" w:rsidP="008E293E">
      <w:pPr>
        <w:spacing w:line="360" w:lineRule="auto"/>
        <w:rPr>
          <w:rFonts w:ascii="Arial" w:hAnsi="Arial" w:cs="Arial"/>
          <w:sz w:val="20"/>
          <w:szCs w:val="20"/>
        </w:rPr>
      </w:pPr>
      <w:r w:rsidRPr="008E293E">
        <w:rPr>
          <w:rFonts w:ascii="Arial" w:hAnsi="Arial" w:cs="Arial"/>
          <w:sz w:val="20"/>
          <w:szCs w:val="20"/>
        </w:rPr>
        <w:t xml:space="preserve">   konvencije.</w:t>
      </w:r>
    </w:p>
    <w:p w:rsidR="008E293E" w:rsidRPr="008E293E" w:rsidRDefault="008E293E" w:rsidP="008E293E">
      <w:pPr>
        <w:spacing w:line="360" w:lineRule="auto"/>
        <w:rPr>
          <w:rFonts w:ascii="Arial" w:hAnsi="Arial" w:cs="Arial"/>
          <w:sz w:val="20"/>
          <w:szCs w:val="20"/>
        </w:rPr>
      </w:pPr>
    </w:p>
    <w:p w:rsidR="008E293E" w:rsidRPr="008E293E" w:rsidRDefault="008E293E" w:rsidP="008E293E">
      <w:pPr>
        <w:spacing w:line="360" w:lineRule="auto"/>
        <w:rPr>
          <w:rFonts w:ascii="Arial" w:hAnsi="Arial" w:cs="Arial"/>
          <w:sz w:val="20"/>
          <w:szCs w:val="20"/>
        </w:rPr>
      </w:pPr>
      <w:r w:rsidRPr="008E293E">
        <w:rPr>
          <w:rFonts w:ascii="Arial" w:hAnsi="Arial" w:cs="Arial"/>
          <w:sz w:val="20"/>
          <w:szCs w:val="20"/>
        </w:rPr>
        <w:t>2. Vloge za koprodukcijski status je treba predložiti v odobritev pristojnim</w:t>
      </w:r>
    </w:p>
    <w:p w:rsidR="008E293E" w:rsidRPr="008E293E" w:rsidRDefault="008E293E" w:rsidP="008E293E">
      <w:pPr>
        <w:spacing w:line="360" w:lineRule="auto"/>
        <w:rPr>
          <w:rFonts w:ascii="Arial" w:hAnsi="Arial" w:cs="Arial"/>
          <w:sz w:val="20"/>
          <w:szCs w:val="20"/>
        </w:rPr>
      </w:pPr>
      <w:r w:rsidRPr="008E293E">
        <w:rPr>
          <w:rFonts w:ascii="Arial" w:hAnsi="Arial" w:cs="Arial"/>
          <w:sz w:val="20"/>
          <w:szCs w:val="20"/>
        </w:rPr>
        <w:t xml:space="preserve">   organom v skladu s postopkom za predložitev vlog, določenim v Prilogi I. Ta</w:t>
      </w:r>
    </w:p>
    <w:p w:rsidR="008E293E" w:rsidRPr="008E293E" w:rsidRDefault="008E293E" w:rsidP="008E293E">
      <w:pPr>
        <w:spacing w:line="360" w:lineRule="auto"/>
        <w:rPr>
          <w:rFonts w:ascii="Arial" w:hAnsi="Arial" w:cs="Arial"/>
          <w:sz w:val="20"/>
          <w:szCs w:val="20"/>
        </w:rPr>
      </w:pPr>
      <w:r w:rsidRPr="008E293E">
        <w:rPr>
          <w:rFonts w:ascii="Arial" w:hAnsi="Arial" w:cs="Arial"/>
          <w:sz w:val="20"/>
          <w:szCs w:val="20"/>
        </w:rPr>
        <w:t xml:space="preserve">   odobritev je dokončna, razen ob nespoštovanju prvotnih obveznosti v zvezi z</w:t>
      </w:r>
    </w:p>
    <w:p w:rsidR="008E293E" w:rsidRPr="008E293E" w:rsidRDefault="008E293E" w:rsidP="008E293E">
      <w:pPr>
        <w:spacing w:line="360" w:lineRule="auto"/>
        <w:rPr>
          <w:rFonts w:ascii="Arial" w:hAnsi="Arial" w:cs="Arial"/>
          <w:sz w:val="20"/>
          <w:szCs w:val="20"/>
        </w:rPr>
      </w:pPr>
      <w:r w:rsidRPr="008E293E">
        <w:rPr>
          <w:rFonts w:ascii="Arial" w:hAnsi="Arial" w:cs="Arial"/>
          <w:sz w:val="20"/>
          <w:szCs w:val="20"/>
        </w:rPr>
        <w:t xml:space="preserve">   umetniškimi, finančnimi in tehničnimi zadevami.</w:t>
      </w:r>
    </w:p>
    <w:p w:rsidR="008E293E" w:rsidRPr="008E293E" w:rsidRDefault="008E293E" w:rsidP="008E293E">
      <w:pPr>
        <w:spacing w:line="360" w:lineRule="auto"/>
        <w:rPr>
          <w:rFonts w:ascii="Arial" w:hAnsi="Arial" w:cs="Arial"/>
          <w:sz w:val="20"/>
          <w:szCs w:val="20"/>
        </w:rPr>
      </w:pPr>
      <w:r w:rsidRPr="008E293E">
        <w:rPr>
          <w:rFonts w:ascii="Arial" w:hAnsi="Arial" w:cs="Arial"/>
          <w:sz w:val="20"/>
          <w:szCs w:val="20"/>
        </w:rPr>
        <w:t xml:space="preserve"> </w:t>
      </w:r>
    </w:p>
    <w:p w:rsidR="008E293E" w:rsidRPr="008E293E" w:rsidRDefault="008E293E" w:rsidP="008E293E">
      <w:pPr>
        <w:spacing w:line="360" w:lineRule="auto"/>
        <w:rPr>
          <w:rFonts w:ascii="Arial" w:hAnsi="Arial" w:cs="Arial"/>
          <w:sz w:val="20"/>
          <w:szCs w:val="20"/>
        </w:rPr>
      </w:pPr>
      <w:r w:rsidRPr="008E293E">
        <w:rPr>
          <w:rFonts w:ascii="Arial" w:hAnsi="Arial" w:cs="Arial"/>
          <w:sz w:val="20"/>
          <w:szCs w:val="20"/>
        </w:rPr>
        <w:t>3. Projekti očitno pornografske narave, tisti, ki zagovarjajo nasilje, ali tisti,</w:t>
      </w:r>
    </w:p>
    <w:p w:rsidR="008E293E" w:rsidRPr="008E293E" w:rsidRDefault="008E293E" w:rsidP="008E293E">
      <w:pPr>
        <w:spacing w:line="360" w:lineRule="auto"/>
        <w:rPr>
          <w:rFonts w:ascii="Arial" w:hAnsi="Arial" w:cs="Arial"/>
          <w:sz w:val="20"/>
          <w:szCs w:val="20"/>
        </w:rPr>
      </w:pPr>
      <w:r w:rsidRPr="008E293E">
        <w:rPr>
          <w:rFonts w:ascii="Arial" w:hAnsi="Arial" w:cs="Arial"/>
          <w:sz w:val="20"/>
          <w:szCs w:val="20"/>
        </w:rPr>
        <w:t xml:space="preserve">   ki odkrito žalijo človeško dostojanstvo, ne morejo dobiti koprodukcijskega</w:t>
      </w:r>
    </w:p>
    <w:p w:rsidR="008E293E" w:rsidRPr="008E293E" w:rsidRDefault="008E293E" w:rsidP="008E293E">
      <w:pPr>
        <w:spacing w:line="360" w:lineRule="auto"/>
        <w:rPr>
          <w:rFonts w:ascii="Arial" w:hAnsi="Arial" w:cs="Arial"/>
          <w:sz w:val="20"/>
          <w:szCs w:val="20"/>
        </w:rPr>
      </w:pPr>
      <w:r w:rsidRPr="008E293E">
        <w:rPr>
          <w:rFonts w:ascii="Arial" w:hAnsi="Arial" w:cs="Arial"/>
          <w:sz w:val="20"/>
          <w:szCs w:val="20"/>
        </w:rPr>
        <w:t xml:space="preserve">   statusa.</w:t>
      </w:r>
    </w:p>
    <w:p w:rsidR="008E293E" w:rsidRPr="008E293E" w:rsidRDefault="008E293E" w:rsidP="008E293E">
      <w:pPr>
        <w:spacing w:line="360" w:lineRule="auto"/>
        <w:rPr>
          <w:rFonts w:ascii="Arial" w:hAnsi="Arial" w:cs="Arial"/>
          <w:sz w:val="20"/>
          <w:szCs w:val="20"/>
        </w:rPr>
      </w:pPr>
      <w:r w:rsidRPr="008E293E">
        <w:rPr>
          <w:rFonts w:ascii="Arial" w:hAnsi="Arial" w:cs="Arial"/>
          <w:sz w:val="20"/>
          <w:szCs w:val="20"/>
        </w:rPr>
        <w:t>4. Ugodnosti, ki jih daje koprodukcijski status, se odobrijo koproducentom, za</w:t>
      </w:r>
    </w:p>
    <w:p w:rsidR="008E293E" w:rsidRPr="008E293E" w:rsidRDefault="008E293E" w:rsidP="008E293E">
      <w:pPr>
        <w:spacing w:line="360" w:lineRule="auto"/>
        <w:rPr>
          <w:rFonts w:ascii="Arial" w:hAnsi="Arial" w:cs="Arial"/>
          <w:sz w:val="20"/>
          <w:szCs w:val="20"/>
        </w:rPr>
      </w:pPr>
      <w:r w:rsidRPr="008E293E">
        <w:rPr>
          <w:rFonts w:ascii="Arial" w:hAnsi="Arial" w:cs="Arial"/>
          <w:sz w:val="20"/>
          <w:szCs w:val="20"/>
        </w:rPr>
        <w:t xml:space="preserve">   katere se šteje, da so ustrezno tehnično in finančno organizirani in so</w:t>
      </w:r>
    </w:p>
    <w:p w:rsidR="008E293E" w:rsidRPr="008E293E" w:rsidRDefault="008E293E" w:rsidP="008E293E">
      <w:pPr>
        <w:spacing w:line="360" w:lineRule="auto"/>
        <w:rPr>
          <w:rFonts w:ascii="Arial" w:hAnsi="Arial" w:cs="Arial"/>
          <w:sz w:val="20"/>
          <w:szCs w:val="20"/>
        </w:rPr>
      </w:pPr>
      <w:r w:rsidRPr="008E293E">
        <w:rPr>
          <w:rFonts w:ascii="Arial" w:hAnsi="Arial" w:cs="Arial"/>
          <w:sz w:val="20"/>
          <w:szCs w:val="20"/>
        </w:rPr>
        <w:lastRenderedPageBreak/>
        <w:t xml:space="preserve">   primerno strokovno usposobljeni.</w:t>
      </w:r>
    </w:p>
    <w:p w:rsidR="008E293E" w:rsidRPr="008E293E" w:rsidRDefault="008E293E" w:rsidP="008E293E">
      <w:pPr>
        <w:spacing w:line="360" w:lineRule="auto"/>
        <w:rPr>
          <w:rFonts w:ascii="Arial" w:hAnsi="Arial" w:cs="Arial"/>
          <w:sz w:val="20"/>
          <w:szCs w:val="20"/>
        </w:rPr>
      </w:pPr>
      <w:r w:rsidRPr="008E293E">
        <w:rPr>
          <w:rFonts w:ascii="Arial" w:hAnsi="Arial" w:cs="Arial"/>
          <w:sz w:val="20"/>
          <w:szCs w:val="20"/>
        </w:rPr>
        <w:t>5. Vsaka država pogodbenica z izjavo ob podpisu ali deponiranju listine o</w:t>
      </w:r>
    </w:p>
    <w:p w:rsidR="008E293E" w:rsidRPr="008E293E" w:rsidRDefault="008E293E" w:rsidP="008E293E">
      <w:pPr>
        <w:spacing w:line="360" w:lineRule="auto"/>
        <w:rPr>
          <w:rFonts w:ascii="Arial" w:hAnsi="Arial" w:cs="Arial"/>
          <w:sz w:val="20"/>
          <w:szCs w:val="20"/>
        </w:rPr>
      </w:pPr>
      <w:r w:rsidRPr="008E293E">
        <w:rPr>
          <w:rFonts w:ascii="Arial" w:hAnsi="Arial" w:cs="Arial"/>
          <w:sz w:val="20"/>
          <w:szCs w:val="20"/>
        </w:rPr>
        <w:t xml:space="preserve">   ratifikaciji, sprejetju, odobritvi ali pristopu določi pristojne organe,</w:t>
      </w:r>
    </w:p>
    <w:p w:rsidR="008E293E" w:rsidRPr="008E293E" w:rsidRDefault="008E293E" w:rsidP="008E293E">
      <w:pPr>
        <w:spacing w:line="360" w:lineRule="auto"/>
        <w:rPr>
          <w:rFonts w:ascii="Arial" w:hAnsi="Arial" w:cs="Arial"/>
          <w:sz w:val="20"/>
          <w:szCs w:val="20"/>
        </w:rPr>
      </w:pPr>
      <w:r w:rsidRPr="008E293E">
        <w:rPr>
          <w:rFonts w:ascii="Arial" w:hAnsi="Arial" w:cs="Arial"/>
          <w:sz w:val="20"/>
          <w:szCs w:val="20"/>
        </w:rPr>
        <w:t xml:space="preserve">   omenjene v drugem odstavku. Ta izjava se lahko pozneje kadar koli spremeni.</w:t>
      </w:r>
    </w:p>
    <w:p w:rsidR="008E293E" w:rsidRPr="008E293E" w:rsidRDefault="008E293E" w:rsidP="008E293E">
      <w:pPr>
        <w:spacing w:line="360" w:lineRule="auto"/>
        <w:rPr>
          <w:rFonts w:ascii="Arial" w:hAnsi="Arial" w:cs="Arial"/>
          <w:sz w:val="20"/>
          <w:szCs w:val="20"/>
        </w:rPr>
      </w:pPr>
    </w:p>
    <w:p w:rsidR="008E293E" w:rsidRPr="008E293E" w:rsidRDefault="008E293E" w:rsidP="008E293E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8E293E">
        <w:rPr>
          <w:rFonts w:ascii="Arial" w:hAnsi="Arial" w:cs="Arial"/>
          <w:b/>
          <w:sz w:val="20"/>
          <w:szCs w:val="20"/>
        </w:rPr>
        <w:t xml:space="preserve">6. člen – Razmerje med deleži koproducentov </w:t>
      </w:r>
    </w:p>
    <w:p w:rsidR="008E293E" w:rsidRPr="008E293E" w:rsidRDefault="008E293E" w:rsidP="008E293E">
      <w:pPr>
        <w:spacing w:line="360" w:lineRule="auto"/>
        <w:rPr>
          <w:rFonts w:ascii="Arial" w:hAnsi="Arial" w:cs="Arial"/>
          <w:sz w:val="20"/>
          <w:szCs w:val="20"/>
        </w:rPr>
      </w:pPr>
      <w:r w:rsidRPr="008E293E">
        <w:rPr>
          <w:rFonts w:ascii="Arial" w:hAnsi="Arial" w:cs="Arial"/>
          <w:sz w:val="20"/>
          <w:szCs w:val="20"/>
        </w:rPr>
        <w:t xml:space="preserve"> 1. Pri večstranski koprodukciji najmanjši delež ne sme biti nižji od 10% in</w:t>
      </w:r>
    </w:p>
    <w:p w:rsidR="008E293E" w:rsidRPr="008E293E" w:rsidRDefault="008E293E" w:rsidP="008E293E">
      <w:pPr>
        <w:spacing w:line="360" w:lineRule="auto"/>
        <w:rPr>
          <w:rFonts w:ascii="Arial" w:hAnsi="Arial" w:cs="Arial"/>
          <w:sz w:val="20"/>
          <w:szCs w:val="20"/>
        </w:rPr>
      </w:pPr>
      <w:r w:rsidRPr="008E293E">
        <w:rPr>
          <w:rFonts w:ascii="Arial" w:hAnsi="Arial" w:cs="Arial"/>
          <w:sz w:val="20"/>
          <w:szCs w:val="20"/>
        </w:rPr>
        <w:t xml:space="preserve">   največji ne sme preseči 70% celotnih stroškov produkcije filmskega dela. Če je</w:t>
      </w:r>
    </w:p>
    <w:p w:rsidR="008E293E" w:rsidRPr="008E293E" w:rsidRDefault="008E293E" w:rsidP="008E293E">
      <w:pPr>
        <w:spacing w:line="360" w:lineRule="auto"/>
        <w:rPr>
          <w:rFonts w:ascii="Arial" w:hAnsi="Arial" w:cs="Arial"/>
          <w:sz w:val="20"/>
          <w:szCs w:val="20"/>
        </w:rPr>
      </w:pPr>
      <w:r w:rsidRPr="008E293E">
        <w:rPr>
          <w:rFonts w:ascii="Arial" w:hAnsi="Arial" w:cs="Arial"/>
          <w:sz w:val="20"/>
          <w:szCs w:val="20"/>
        </w:rPr>
        <w:t xml:space="preserve">   najmanjši delež manjši od 20%, lahko ta pogodbenica ukrene vse potrebno za</w:t>
      </w:r>
    </w:p>
    <w:p w:rsidR="008E293E" w:rsidRPr="008E293E" w:rsidRDefault="008E293E" w:rsidP="008E293E">
      <w:pPr>
        <w:spacing w:line="360" w:lineRule="auto"/>
        <w:rPr>
          <w:rFonts w:ascii="Arial" w:hAnsi="Arial" w:cs="Arial"/>
          <w:sz w:val="20"/>
          <w:szCs w:val="20"/>
        </w:rPr>
      </w:pPr>
      <w:r w:rsidRPr="008E293E">
        <w:rPr>
          <w:rFonts w:ascii="Arial" w:hAnsi="Arial" w:cs="Arial"/>
          <w:sz w:val="20"/>
          <w:szCs w:val="20"/>
        </w:rPr>
        <w:t xml:space="preserve">   omejitev ali prepoved dostopa do programov pomoči nacionalni produkciji.</w:t>
      </w:r>
    </w:p>
    <w:p w:rsidR="008E293E" w:rsidRPr="008E293E" w:rsidRDefault="008E293E" w:rsidP="008E293E">
      <w:pPr>
        <w:spacing w:line="360" w:lineRule="auto"/>
        <w:rPr>
          <w:rFonts w:ascii="Arial" w:hAnsi="Arial" w:cs="Arial"/>
          <w:sz w:val="20"/>
          <w:szCs w:val="20"/>
        </w:rPr>
      </w:pPr>
      <w:r w:rsidRPr="008E293E">
        <w:rPr>
          <w:rFonts w:ascii="Arial" w:hAnsi="Arial" w:cs="Arial"/>
          <w:sz w:val="20"/>
          <w:szCs w:val="20"/>
        </w:rPr>
        <w:t xml:space="preserve"> </w:t>
      </w:r>
    </w:p>
    <w:p w:rsidR="008E293E" w:rsidRPr="008E293E" w:rsidRDefault="008E293E" w:rsidP="008E293E">
      <w:pPr>
        <w:spacing w:line="360" w:lineRule="auto"/>
        <w:rPr>
          <w:rFonts w:ascii="Arial" w:hAnsi="Arial" w:cs="Arial"/>
          <w:sz w:val="20"/>
          <w:szCs w:val="20"/>
        </w:rPr>
      </w:pPr>
      <w:r w:rsidRPr="008E293E">
        <w:rPr>
          <w:rFonts w:ascii="Arial" w:hAnsi="Arial" w:cs="Arial"/>
          <w:sz w:val="20"/>
          <w:szCs w:val="20"/>
        </w:rPr>
        <w:t>2. Če ta konvencija nadomesti dvostranski sporazum med dvema pogodbenicama v</w:t>
      </w:r>
    </w:p>
    <w:p w:rsidR="008E293E" w:rsidRPr="008E293E" w:rsidRDefault="008E293E" w:rsidP="008E293E">
      <w:pPr>
        <w:spacing w:line="360" w:lineRule="auto"/>
        <w:rPr>
          <w:rFonts w:ascii="Arial" w:hAnsi="Arial" w:cs="Arial"/>
          <w:sz w:val="20"/>
          <w:szCs w:val="20"/>
        </w:rPr>
      </w:pPr>
      <w:r w:rsidRPr="008E293E">
        <w:rPr>
          <w:rFonts w:ascii="Arial" w:hAnsi="Arial" w:cs="Arial"/>
          <w:sz w:val="20"/>
          <w:szCs w:val="20"/>
        </w:rPr>
        <w:t xml:space="preserve">   skladu z določbami četrtega odstavka 2. člena, najmanjši delež ne sme biti</w:t>
      </w:r>
    </w:p>
    <w:p w:rsidR="008E293E" w:rsidRPr="008E293E" w:rsidRDefault="008E293E" w:rsidP="008E293E">
      <w:pPr>
        <w:spacing w:line="360" w:lineRule="auto"/>
        <w:rPr>
          <w:rFonts w:ascii="Arial" w:hAnsi="Arial" w:cs="Arial"/>
          <w:sz w:val="20"/>
          <w:szCs w:val="20"/>
        </w:rPr>
      </w:pPr>
      <w:r w:rsidRPr="008E293E">
        <w:rPr>
          <w:rFonts w:ascii="Arial" w:hAnsi="Arial" w:cs="Arial"/>
          <w:sz w:val="20"/>
          <w:szCs w:val="20"/>
        </w:rPr>
        <w:t xml:space="preserve">   nižji od 20% in največji ne sme preseči 80% celotnih stroškov produkcije</w:t>
      </w:r>
    </w:p>
    <w:p w:rsidR="008E293E" w:rsidRPr="008E293E" w:rsidRDefault="008E293E" w:rsidP="008E293E">
      <w:pPr>
        <w:spacing w:line="360" w:lineRule="auto"/>
        <w:rPr>
          <w:rFonts w:ascii="Arial" w:hAnsi="Arial" w:cs="Arial"/>
          <w:sz w:val="20"/>
          <w:szCs w:val="20"/>
        </w:rPr>
      </w:pPr>
      <w:r w:rsidRPr="008E293E">
        <w:rPr>
          <w:rFonts w:ascii="Arial" w:hAnsi="Arial" w:cs="Arial"/>
          <w:sz w:val="20"/>
          <w:szCs w:val="20"/>
        </w:rPr>
        <w:t xml:space="preserve">   filmskega dela.</w:t>
      </w:r>
    </w:p>
    <w:p w:rsidR="008E293E" w:rsidRPr="008E293E" w:rsidRDefault="008E293E" w:rsidP="008E293E">
      <w:pPr>
        <w:spacing w:line="360" w:lineRule="auto"/>
        <w:rPr>
          <w:rFonts w:ascii="Arial" w:hAnsi="Arial" w:cs="Arial"/>
          <w:sz w:val="20"/>
          <w:szCs w:val="20"/>
        </w:rPr>
      </w:pPr>
    </w:p>
    <w:p w:rsidR="008E293E" w:rsidRPr="008E293E" w:rsidRDefault="008E293E" w:rsidP="008E293E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8E293E">
        <w:rPr>
          <w:rFonts w:ascii="Arial" w:hAnsi="Arial" w:cs="Arial"/>
          <w:b/>
          <w:sz w:val="20"/>
          <w:szCs w:val="20"/>
        </w:rPr>
        <w:t xml:space="preserve">7. člen – Pravice koproducentov </w:t>
      </w:r>
    </w:p>
    <w:p w:rsidR="008E293E" w:rsidRPr="008E293E" w:rsidRDefault="008E293E" w:rsidP="008E293E">
      <w:pPr>
        <w:spacing w:line="360" w:lineRule="auto"/>
        <w:rPr>
          <w:rFonts w:ascii="Arial" w:hAnsi="Arial" w:cs="Arial"/>
          <w:sz w:val="20"/>
          <w:szCs w:val="20"/>
        </w:rPr>
      </w:pPr>
      <w:r w:rsidRPr="008E293E">
        <w:rPr>
          <w:rFonts w:ascii="Arial" w:hAnsi="Arial" w:cs="Arial"/>
          <w:sz w:val="20"/>
          <w:szCs w:val="20"/>
        </w:rPr>
        <w:t xml:space="preserve"> 1. Koprodukcijska pogodba mora vsakemu koproducentu zagotoviti solastništvo</w:t>
      </w:r>
    </w:p>
    <w:p w:rsidR="008E293E" w:rsidRPr="008E293E" w:rsidRDefault="008E293E" w:rsidP="008E293E">
      <w:pPr>
        <w:spacing w:line="360" w:lineRule="auto"/>
        <w:rPr>
          <w:rFonts w:ascii="Arial" w:hAnsi="Arial" w:cs="Arial"/>
          <w:sz w:val="20"/>
          <w:szCs w:val="20"/>
        </w:rPr>
      </w:pPr>
      <w:r w:rsidRPr="008E293E">
        <w:rPr>
          <w:rFonts w:ascii="Arial" w:hAnsi="Arial" w:cs="Arial"/>
          <w:sz w:val="20"/>
          <w:szCs w:val="20"/>
        </w:rPr>
        <w:t xml:space="preserve">   izvirnega negativa slike in zvoka. Pogodba mora vsebovati določbo, da bo ta</w:t>
      </w:r>
    </w:p>
    <w:p w:rsidR="008E293E" w:rsidRPr="008E293E" w:rsidRDefault="008E293E" w:rsidP="008E293E">
      <w:pPr>
        <w:spacing w:line="360" w:lineRule="auto"/>
        <w:rPr>
          <w:rFonts w:ascii="Arial" w:hAnsi="Arial" w:cs="Arial"/>
          <w:sz w:val="20"/>
          <w:szCs w:val="20"/>
        </w:rPr>
      </w:pPr>
      <w:r w:rsidRPr="008E293E">
        <w:rPr>
          <w:rFonts w:ascii="Arial" w:hAnsi="Arial" w:cs="Arial"/>
          <w:sz w:val="20"/>
          <w:szCs w:val="20"/>
        </w:rPr>
        <w:t xml:space="preserve">   negativ shranjen na mestu, o katerem so se producenti med seboj sporazumeli, in</w:t>
      </w:r>
    </w:p>
    <w:p w:rsidR="008E293E" w:rsidRPr="008E293E" w:rsidRDefault="008E293E" w:rsidP="008E293E">
      <w:pPr>
        <w:spacing w:line="360" w:lineRule="auto"/>
        <w:rPr>
          <w:rFonts w:ascii="Arial" w:hAnsi="Arial" w:cs="Arial"/>
          <w:sz w:val="20"/>
          <w:szCs w:val="20"/>
        </w:rPr>
      </w:pPr>
      <w:r w:rsidRPr="008E293E">
        <w:rPr>
          <w:rFonts w:ascii="Arial" w:hAnsi="Arial" w:cs="Arial"/>
          <w:sz w:val="20"/>
          <w:szCs w:val="20"/>
        </w:rPr>
        <w:t xml:space="preserve">   jim mora zagotoviti prost dostop do njega.</w:t>
      </w:r>
    </w:p>
    <w:p w:rsidR="008E293E" w:rsidRPr="008E293E" w:rsidRDefault="008E293E" w:rsidP="008E293E">
      <w:pPr>
        <w:spacing w:line="360" w:lineRule="auto"/>
        <w:rPr>
          <w:rFonts w:ascii="Arial" w:hAnsi="Arial" w:cs="Arial"/>
          <w:sz w:val="20"/>
          <w:szCs w:val="20"/>
        </w:rPr>
      </w:pPr>
      <w:r w:rsidRPr="008E293E">
        <w:rPr>
          <w:rFonts w:ascii="Arial" w:hAnsi="Arial" w:cs="Arial"/>
          <w:sz w:val="20"/>
          <w:szCs w:val="20"/>
        </w:rPr>
        <w:t>2. Koprodukcijska pogodba mora vsakemu koproducentu tudi zagotoviti pravico do</w:t>
      </w:r>
    </w:p>
    <w:p w:rsidR="008E293E" w:rsidRPr="008E293E" w:rsidRDefault="008E293E" w:rsidP="008E293E">
      <w:pPr>
        <w:spacing w:line="360" w:lineRule="auto"/>
        <w:rPr>
          <w:rFonts w:ascii="Arial" w:hAnsi="Arial" w:cs="Arial"/>
          <w:sz w:val="20"/>
          <w:szCs w:val="20"/>
        </w:rPr>
      </w:pPr>
      <w:r w:rsidRPr="008E293E">
        <w:rPr>
          <w:rFonts w:ascii="Arial" w:hAnsi="Arial" w:cs="Arial"/>
          <w:sz w:val="20"/>
          <w:szCs w:val="20"/>
        </w:rPr>
        <w:t xml:space="preserve">   </w:t>
      </w:r>
      <w:proofErr w:type="spellStart"/>
      <w:r w:rsidRPr="008E293E">
        <w:rPr>
          <w:rFonts w:ascii="Arial" w:hAnsi="Arial" w:cs="Arial"/>
          <w:sz w:val="20"/>
          <w:szCs w:val="20"/>
        </w:rPr>
        <w:t>intermediata</w:t>
      </w:r>
      <w:proofErr w:type="spellEnd"/>
      <w:r w:rsidRPr="008E293E">
        <w:rPr>
          <w:rFonts w:ascii="Arial" w:hAnsi="Arial" w:cs="Arial"/>
          <w:sz w:val="20"/>
          <w:szCs w:val="20"/>
        </w:rPr>
        <w:t xml:space="preserve"> ali do kakršnega koli drugega nosilca, ki omogoča reprodukcijo.</w:t>
      </w:r>
    </w:p>
    <w:p w:rsidR="008E293E" w:rsidRPr="008E293E" w:rsidRDefault="008E293E" w:rsidP="008E293E">
      <w:pPr>
        <w:spacing w:line="360" w:lineRule="auto"/>
        <w:rPr>
          <w:rFonts w:ascii="Arial" w:hAnsi="Arial" w:cs="Arial"/>
          <w:sz w:val="20"/>
          <w:szCs w:val="20"/>
        </w:rPr>
      </w:pPr>
    </w:p>
    <w:p w:rsidR="008E293E" w:rsidRPr="008E293E" w:rsidRDefault="008E293E" w:rsidP="008E293E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8E293E">
        <w:rPr>
          <w:rFonts w:ascii="Arial" w:hAnsi="Arial" w:cs="Arial"/>
          <w:b/>
          <w:sz w:val="20"/>
          <w:szCs w:val="20"/>
        </w:rPr>
        <w:t xml:space="preserve">8. člen – Tehnično in umetniško sodelovanje </w:t>
      </w:r>
    </w:p>
    <w:p w:rsidR="008E293E" w:rsidRPr="008E293E" w:rsidRDefault="008E293E" w:rsidP="008E293E">
      <w:pPr>
        <w:spacing w:line="360" w:lineRule="auto"/>
        <w:rPr>
          <w:rFonts w:ascii="Arial" w:hAnsi="Arial" w:cs="Arial"/>
          <w:sz w:val="20"/>
          <w:szCs w:val="20"/>
        </w:rPr>
      </w:pPr>
      <w:r w:rsidRPr="008E293E">
        <w:rPr>
          <w:rFonts w:ascii="Arial" w:hAnsi="Arial" w:cs="Arial"/>
          <w:sz w:val="20"/>
          <w:szCs w:val="20"/>
        </w:rPr>
        <w:t xml:space="preserve"> 1. Delež vsakega koproducenta mora vključevati tehnično in umetniško sodelovanje.</w:t>
      </w:r>
    </w:p>
    <w:p w:rsidR="008E293E" w:rsidRPr="008E293E" w:rsidRDefault="008E293E" w:rsidP="008E293E">
      <w:pPr>
        <w:spacing w:line="360" w:lineRule="auto"/>
        <w:rPr>
          <w:rFonts w:ascii="Arial" w:hAnsi="Arial" w:cs="Arial"/>
          <w:sz w:val="20"/>
          <w:szCs w:val="20"/>
        </w:rPr>
      </w:pPr>
      <w:r w:rsidRPr="008E293E">
        <w:rPr>
          <w:rFonts w:ascii="Arial" w:hAnsi="Arial" w:cs="Arial"/>
          <w:sz w:val="20"/>
          <w:szCs w:val="20"/>
        </w:rPr>
        <w:lastRenderedPageBreak/>
        <w:t xml:space="preserve">   Načeloma in v skladu z mednarodnimi obveznostmi, ki zavezujejo pogodbenice,</w:t>
      </w:r>
    </w:p>
    <w:p w:rsidR="008E293E" w:rsidRPr="008E293E" w:rsidRDefault="008E293E" w:rsidP="008E293E">
      <w:pPr>
        <w:spacing w:line="360" w:lineRule="auto"/>
        <w:rPr>
          <w:rFonts w:ascii="Arial" w:hAnsi="Arial" w:cs="Arial"/>
          <w:sz w:val="20"/>
          <w:szCs w:val="20"/>
        </w:rPr>
      </w:pPr>
      <w:r w:rsidRPr="008E293E">
        <w:rPr>
          <w:rFonts w:ascii="Arial" w:hAnsi="Arial" w:cs="Arial"/>
          <w:sz w:val="20"/>
          <w:szCs w:val="20"/>
        </w:rPr>
        <w:t xml:space="preserve">   mora biti delež koproducentov pri ustvarjalnem, tehničnem in umetniškem osebju,</w:t>
      </w:r>
    </w:p>
    <w:p w:rsidR="008E293E" w:rsidRPr="008E293E" w:rsidRDefault="008E293E" w:rsidP="008E293E">
      <w:pPr>
        <w:spacing w:line="360" w:lineRule="auto"/>
        <w:rPr>
          <w:rFonts w:ascii="Arial" w:hAnsi="Arial" w:cs="Arial"/>
          <w:sz w:val="20"/>
          <w:szCs w:val="20"/>
        </w:rPr>
      </w:pPr>
      <w:r w:rsidRPr="008E293E">
        <w:rPr>
          <w:rFonts w:ascii="Arial" w:hAnsi="Arial" w:cs="Arial"/>
          <w:sz w:val="20"/>
          <w:szCs w:val="20"/>
        </w:rPr>
        <w:t xml:space="preserve">   zasedbi vlog in tehniki v sorazmerju z njihovim vložkom.</w:t>
      </w:r>
    </w:p>
    <w:p w:rsidR="008E293E" w:rsidRPr="008E293E" w:rsidRDefault="008E293E" w:rsidP="008E293E">
      <w:pPr>
        <w:spacing w:line="360" w:lineRule="auto"/>
        <w:rPr>
          <w:rFonts w:ascii="Arial" w:hAnsi="Arial" w:cs="Arial"/>
          <w:sz w:val="20"/>
          <w:szCs w:val="20"/>
        </w:rPr>
      </w:pPr>
      <w:r w:rsidRPr="008E293E">
        <w:rPr>
          <w:rFonts w:ascii="Arial" w:hAnsi="Arial" w:cs="Arial"/>
          <w:sz w:val="20"/>
          <w:szCs w:val="20"/>
        </w:rPr>
        <w:t xml:space="preserve"> </w:t>
      </w:r>
    </w:p>
    <w:p w:rsidR="008E293E" w:rsidRPr="008E293E" w:rsidRDefault="008E293E" w:rsidP="008E293E">
      <w:pPr>
        <w:spacing w:line="360" w:lineRule="auto"/>
        <w:rPr>
          <w:rFonts w:ascii="Arial" w:hAnsi="Arial" w:cs="Arial"/>
          <w:sz w:val="20"/>
          <w:szCs w:val="20"/>
        </w:rPr>
      </w:pPr>
      <w:r w:rsidRPr="008E293E">
        <w:rPr>
          <w:rFonts w:ascii="Arial" w:hAnsi="Arial" w:cs="Arial"/>
          <w:sz w:val="20"/>
          <w:szCs w:val="20"/>
        </w:rPr>
        <w:t>2. Ob upoštevanju mednarodnih obveznosti, ki zavezujejo pogodbenice, in zahtev</w:t>
      </w:r>
    </w:p>
    <w:p w:rsidR="008E293E" w:rsidRPr="008E293E" w:rsidRDefault="008E293E" w:rsidP="008E293E">
      <w:pPr>
        <w:spacing w:line="360" w:lineRule="auto"/>
        <w:rPr>
          <w:rFonts w:ascii="Arial" w:hAnsi="Arial" w:cs="Arial"/>
          <w:sz w:val="20"/>
          <w:szCs w:val="20"/>
        </w:rPr>
      </w:pPr>
      <w:r w:rsidRPr="008E293E">
        <w:rPr>
          <w:rFonts w:ascii="Arial" w:hAnsi="Arial" w:cs="Arial"/>
          <w:sz w:val="20"/>
          <w:szCs w:val="20"/>
        </w:rPr>
        <w:t xml:space="preserve">   scenarija, morajo tehnično in umetniško osebje, ki sodeluje pri snemanju filma,</w:t>
      </w:r>
    </w:p>
    <w:p w:rsidR="008E293E" w:rsidRPr="008E293E" w:rsidRDefault="008E293E" w:rsidP="008E293E">
      <w:pPr>
        <w:spacing w:line="360" w:lineRule="auto"/>
        <w:rPr>
          <w:rFonts w:ascii="Arial" w:hAnsi="Arial" w:cs="Arial"/>
          <w:sz w:val="20"/>
          <w:szCs w:val="20"/>
        </w:rPr>
      </w:pPr>
      <w:r w:rsidRPr="008E293E">
        <w:rPr>
          <w:rFonts w:ascii="Arial" w:hAnsi="Arial" w:cs="Arial"/>
          <w:sz w:val="20"/>
          <w:szCs w:val="20"/>
        </w:rPr>
        <w:t xml:space="preserve">   sestavljati državljani tistih držav, ki so družabnice v koprodukciji, in tudi</w:t>
      </w:r>
    </w:p>
    <w:p w:rsidR="008E293E" w:rsidRPr="008E293E" w:rsidRDefault="008E293E" w:rsidP="008E293E">
      <w:pPr>
        <w:spacing w:line="360" w:lineRule="auto"/>
        <w:rPr>
          <w:rFonts w:ascii="Arial" w:hAnsi="Arial" w:cs="Arial"/>
          <w:sz w:val="20"/>
          <w:szCs w:val="20"/>
        </w:rPr>
      </w:pPr>
      <w:r w:rsidRPr="008E293E">
        <w:rPr>
          <w:rFonts w:ascii="Arial" w:hAnsi="Arial" w:cs="Arial"/>
          <w:sz w:val="20"/>
          <w:szCs w:val="20"/>
        </w:rPr>
        <w:t xml:space="preserve">   </w:t>
      </w:r>
      <w:proofErr w:type="spellStart"/>
      <w:r w:rsidRPr="008E293E">
        <w:rPr>
          <w:rFonts w:ascii="Arial" w:hAnsi="Arial" w:cs="Arial"/>
          <w:sz w:val="20"/>
          <w:szCs w:val="20"/>
        </w:rPr>
        <w:t>postprodukcija</w:t>
      </w:r>
      <w:proofErr w:type="spellEnd"/>
      <w:r w:rsidRPr="008E293E">
        <w:rPr>
          <w:rFonts w:ascii="Arial" w:hAnsi="Arial" w:cs="Arial"/>
          <w:sz w:val="20"/>
          <w:szCs w:val="20"/>
        </w:rPr>
        <w:t xml:space="preserve"> se običajno opravi v teh državah.</w:t>
      </w:r>
    </w:p>
    <w:p w:rsidR="008E293E" w:rsidRPr="008E293E" w:rsidRDefault="008E293E" w:rsidP="008E293E">
      <w:pPr>
        <w:spacing w:line="360" w:lineRule="auto"/>
        <w:rPr>
          <w:rFonts w:ascii="Arial" w:hAnsi="Arial" w:cs="Arial"/>
          <w:sz w:val="20"/>
          <w:szCs w:val="20"/>
        </w:rPr>
      </w:pPr>
    </w:p>
    <w:p w:rsidR="008E293E" w:rsidRPr="008E293E" w:rsidRDefault="008E293E" w:rsidP="008E293E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8E293E">
        <w:rPr>
          <w:rFonts w:ascii="Arial" w:hAnsi="Arial" w:cs="Arial"/>
          <w:b/>
          <w:sz w:val="20"/>
          <w:szCs w:val="20"/>
        </w:rPr>
        <w:t xml:space="preserve">9. člen – Finančne koprodukcije </w:t>
      </w:r>
    </w:p>
    <w:p w:rsidR="008E293E" w:rsidRPr="008E293E" w:rsidRDefault="008E293E" w:rsidP="008E293E">
      <w:pPr>
        <w:spacing w:line="360" w:lineRule="auto"/>
        <w:rPr>
          <w:rFonts w:ascii="Arial" w:hAnsi="Arial" w:cs="Arial"/>
          <w:sz w:val="20"/>
          <w:szCs w:val="20"/>
        </w:rPr>
      </w:pPr>
      <w:r w:rsidRPr="008E293E">
        <w:rPr>
          <w:rFonts w:ascii="Arial" w:hAnsi="Arial" w:cs="Arial"/>
          <w:sz w:val="20"/>
          <w:szCs w:val="20"/>
        </w:rPr>
        <w:t xml:space="preserve"> 1. Ne glede na določbe 8. člena in ob upoštevanju posebnih pogojev in omejitev,</w:t>
      </w:r>
    </w:p>
    <w:p w:rsidR="008E293E" w:rsidRPr="008E293E" w:rsidRDefault="008E293E" w:rsidP="008E293E">
      <w:pPr>
        <w:spacing w:line="360" w:lineRule="auto"/>
        <w:rPr>
          <w:rFonts w:ascii="Arial" w:hAnsi="Arial" w:cs="Arial"/>
          <w:sz w:val="20"/>
          <w:szCs w:val="20"/>
        </w:rPr>
      </w:pPr>
      <w:r w:rsidRPr="008E293E">
        <w:rPr>
          <w:rFonts w:ascii="Arial" w:hAnsi="Arial" w:cs="Arial"/>
          <w:sz w:val="20"/>
          <w:szCs w:val="20"/>
        </w:rPr>
        <w:t xml:space="preserve">   določenih v zakonih in predpisih, ki veljajo v pogodbenicah, lahko koprodukcije</w:t>
      </w:r>
    </w:p>
    <w:p w:rsidR="008E293E" w:rsidRPr="008E293E" w:rsidRDefault="008E293E" w:rsidP="008E293E">
      <w:pPr>
        <w:spacing w:line="360" w:lineRule="auto"/>
        <w:rPr>
          <w:rFonts w:ascii="Arial" w:hAnsi="Arial" w:cs="Arial"/>
          <w:sz w:val="20"/>
          <w:szCs w:val="20"/>
        </w:rPr>
      </w:pPr>
      <w:r w:rsidRPr="008E293E">
        <w:rPr>
          <w:rFonts w:ascii="Arial" w:hAnsi="Arial" w:cs="Arial"/>
          <w:sz w:val="20"/>
          <w:szCs w:val="20"/>
        </w:rPr>
        <w:t xml:space="preserve">   dobijo koprodukcijski status v skladu z določbami te konvencije, če</w:t>
      </w:r>
    </w:p>
    <w:p w:rsidR="008E293E" w:rsidRPr="008E293E" w:rsidRDefault="008E293E" w:rsidP="008E293E">
      <w:pPr>
        <w:spacing w:line="360" w:lineRule="auto"/>
        <w:rPr>
          <w:rFonts w:ascii="Arial" w:hAnsi="Arial" w:cs="Arial"/>
          <w:sz w:val="20"/>
          <w:szCs w:val="20"/>
        </w:rPr>
      </w:pPr>
      <w:r w:rsidRPr="008E293E">
        <w:rPr>
          <w:rFonts w:ascii="Arial" w:hAnsi="Arial" w:cs="Arial"/>
          <w:sz w:val="20"/>
          <w:szCs w:val="20"/>
        </w:rPr>
        <w:t xml:space="preserve">   izpolnjujejo te pogoje:</w:t>
      </w:r>
    </w:p>
    <w:p w:rsidR="008E293E" w:rsidRPr="008E293E" w:rsidRDefault="008E293E" w:rsidP="008E293E">
      <w:pPr>
        <w:spacing w:line="360" w:lineRule="auto"/>
        <w:rPr>
          <w:rFonts w:ascii="Arial" w:hAnsi="Arial" w:cs="Arial"/>
          <w:sz w:val="20"/>
          <w:szCs w:val="20"/>
        </w:rPr>
      </w:pPr>
      <w:r w:rsidRPr="008E293E">
        <w:rPr>
          <w:rFonts w:ascii="Arial" w:hAnsi="Arial" w:cs="Arial"/>
          <w:sz w:val="20"/>
          <w:szCs w:val="20"/>
        </w:rPr>
        <w:t xml:space="preserve"> </w:t>
      </w:r>
    </w:p>
    <w:p w:rsidR="008E293E" w:rsidRPr="008E293E" w:rsidRDefault="008E293E" w:rsidP="008E293E">
      <w:pPr>
        <w:spacing w:line="360" w:lineRule="auto"/>
        <w:rPr>
          <w:rFonts w:ascii="Arial" w:hAnsi="Arial" w:cs="Arial"/>
          <w:sz w:val="20"/>
          <w:szCs w:val="20"/>
        </w:rPr>
      </w:pPr>
      <w:r w:rsidRPr="008E293E">
        <w:rPr>
          <w:rFonts w:ascii="Arial" w:hAnsi="Arial" w:cs="Arial"/>
          <w:sz w:val="20"/>
          <w:szCs w:val="20"/>
        </w:rPr>
        <w:t xml:space="preserve">   a.  vključujejo enega ali več manjših deležev, ki so lahko samo finančni, v</w:t>
      </w:r>
    </w:p>
    <w:p w:rsidR="008E293E" w:rsidRPr="008E293E" w:rsidRDefault="008E293E" w:rsidP="008E293E">
      <w:pPr>
        <w:spacing w:line="360" w:lineRule="auto"/>
        <w:rPr>
          <w:rFonts w:ascii="Arial" w:hAnsi="Arial" w:cs="Arial"/>
          <w:sz w:val="20"/>
          <w:szCs w:val="20"/>
        </w:rPr>
      </w:pPr>
      <w:r w:rsidRPr="008E293E">
        <w:rPr>
          <w:rFonts w:ascii="Arial" w:hAnsi="Arial" w:cs="Arial"/>
          <w:sz w:val="20"/>
          <w:szCs w:val="20"/>
        </w:rPr>
        <w:t xml:space="preserve">       skladu s koprodukcijsko pogodbo, če noben nacionalni delež ni nižji od 10%</w:t>
      </w:r>
    </w:p>
    <w:p w:rsidR="008E293E" w:rsidRPr="008E293E" w:rsidRDefault="008E293E" w:rsidP="008E293E">
      <w:pPr>
        <w:spacing w:line="360" w:lineRule="auto"/>
        <w:rPr>
          <w:rFonts w:ascii="Arial" w:hAnsi="Arial" w:cs="Arial"/>
          <w:sz w:val="20"/>
          <w:szCs w:val="20"/>
        </w:rPr>
      </w:pPr>
      <w:r w:rsidRPr="008E293E">
        <w:rPr>
          <w:rFonts w:ascii="Arial" w:hAnsi="Arial" w:cs="Arial"/>
          <w:sz w:val="20"/>
          <w:szCs w:val="20"/>
        </w:rPr>
        <w:t xml:space="preserve">       in ne višji od 25% stroškov produkcije;</w:t>
      </w:r>
    </w:p>
    <w:p w:rsidR="008E293E" w:rsidRPr="008E293E" w:rsidRDefault="008E293E" w:rsidP="008E293E">
      <w:pPr>
        <w:spacing w:line="360" w:lineRule="auto"/>
        <w:rPr>
          <w:rFonts w:ascii="Arial" w:hAnsi="Arial" w:cs="Arial"/>
          <w:sz w:val="20"/>
          <w:szCs w:val="20"/>
        </w:rPr>
      </w:pPr>
      <w:r w:rsidRPr="008E293E">
        <w:rPr>
          <w:rFonts w:ascii="Arial" w:hAnsi="Arial" w:cs="Arial"/>
          <w:sz w:val="20"/>
          <w:szCs w:val="20"/>
        </w:rPr>
        <w:t xml:space="preserve"> </w:t>
      </w:r>
    </w:p>
    <w:p w:rsidR="008E293E" w:rsidRPr="008E293E" w:rsidRDefault="008E293E" w:rsidP="008E293E">
      <w:pPr>
        <w:spacing w:line="360" w:lineRule="auto"/>
        <w:rPr>
          <w:rFonts w:ascii="Arial" w:hAnsi="Arial" w:cs="Arial"/>
          <w:sz w:val="20"/>
          <w:szCs w:val="20"/>
        </w:rPr>
      </w:pPr>
      <w:r w:rsidRPr="008E293E">
        <w:rPr>
          <w:rFonts w:ascii="Arial" w:hAnsi="Arial" w:cs="Arial"/>
          <w:sz w:val="20"/>
          <w:szCs w:val="20"/>
        </w:rPr>
        <w:t xml:space="preserve">   b.  vključujejo večinskega koproducenta, ki pomembno tehnično in umetniško</w:t>
      </w:r>
    </w:p>
    <w:p w:rsidR="008E293E" w:rsidRPr="008E293E" w:rsidRDefault="008E293E" w:rsidP="008E293E">
      <w:pPr>
        <w:spacing w:line="360" w:lineRule="auto"/>
        <w:rPr>
          <w:rFonts w:ascii="Arial" w:hAnsi="Arial" w:cs="Arial"/>
          <w:sz w:val="20"/>
          <w:szCs w:val="20"/>
        </w:rPr>
      </w:pPr>
      <w:r w:rsidRPr="008E293E">
        <w:rPr>
          <w:rFonts w:ascii="Arial" w:hAnsi="Arial" w:cs="Arial"/>
          <w:sz w:val="20"/>
          <w:szCs w:val="20"/>
        </w:rPr>
        <w:t xml:space="preserve">       prispeva k tej koprodukciji in izpolnjuje pogoje, potrebne, da je filmsko</w:t>
      </w:r>
    </w:p>
    <w:p w:rsidR="008E293E" w:rsidRPr="008E293E" w:rsidRDefault="008E293E" w:rsidP="008E293E">
      <w:pPr>
        <w:spacing w:line="360" w:lineRule="auto"/>
        <w:rPr>
          <w:rFonts w:ascii="Arial" w:hAnsi="Arial" w:cs="Arial"/>
          <w:sz w:val="20"/>
          <w:szCs w:val="20"/>
        </w:rPr>
      </w:pPr>
      <w:r w:rsidRPr="008E293E">
        <w:rPr>
          <w:rFonts w:ascii="Arial" w:hAnsi="Arial" w:cs="Arial"/>
          <w:sz w:val="20"/>
          <w:szCs w:val="20"/>
        </w:rPr>
        <w:t xml:space="preserve">       delo v njegovi državi priznano kot nacionalno delo;</w:t>
      </w:r>
    </w:p>
    <w:p w:rsidR="008E293E" w:rsidRPr="008E293E" w:rsidRDefault="008E293E" w:rsidP="008E293E">
      <w:pPr>
        <w:spacing w:line="360" w:lineRule="auto"/>
        <w:rPr>
          <w:rFonts w:ascii="Arial" w:hAnsi="Arial" w:cs="Arial"/>
          <w:sz w:val="20"/>
          <w:szCs w:val="20"/>
        </w:rPr>
      </w:pPr>
      <w:r w:rsidRPr="008E293E">
        <w:rPr>
          <w:rFonts w:ascii="Arial" w:hAnsi="Arial" w:cs="Arial"/>
          <w:sz w:val="20"/>
          <w:szCs w:val="20"/>
        </w:rPr>
        <w:t xml:space="preserve">   c.  prispeva k potrjevanju evropske identitete in</w:t>
      </w:r>
    </w:p>
    <w:p w:rsidR="008E293E" w:rsidRPr="008E293E" w:rsidRDefault="008E293E" w:rsidP="008E293E">
      <w:pPr>
        <w:spacing w:line="360" w:lineRule="auto"/>
        <w:rPr>
          <w:rFonts w:ascii="Arial" w:hAnsi="Arial" w:cs="Arial"/>
          <w:sz w:val="20"/>
          <w:szCs w:val="20"/>
        </w:rPr>
      </w:pPr>
      <w:r w:rsidRPr="008E293E">
        <w:rPr>
          <w:rFonts w:ascii="Arial" w:hAnsi="Arial" w:cs="Arial"/>
          <w:sz w:val="20"/>
          <w:szCs w:val="20"/>
        </w:rPr>
        <w:t xml:space="preserve">   d.  so vključene v koprodukcijske pogodbe, ki vsebujejo določbe za razdelitev</w:t>
      </w:r>
    </w:p>
    <w:p w:rsidR="008E293E" w:rsidRPr="008E293E" w:rsidRDefault="008E293E" w:rsidP="008E293E">
      <w:pPr>
        <w:spacing w:line="360" w:lineRule="auto"/>
        <w:rPr>
          <w:rFonts w:ascii="Arial" w:hAnsi="Arial" w:cs="Arial"/>
          <w:sz w:val="20"/>
          <w:szCs w:val="20"/>
        </w:rPr>
      </w:pPr>
      <w:r w:rsidRPr="008E293E">
        <w:rPr>
          <w:rFonts w:ascii="Arial" w:hAnsi="Arial" w:cs="Arial"/>
          <w:sz w:val="20"/>
          <w:szCs w:val="20"/>
        </w:rPr>
        <w:t xml:space="preserve">       prihodkov.</w:t>
      </w:r>
    </w:p>
    <w:p w:rsidR="008E293E" w:rsidRPr="008E293E" w:rsidRDefault="008E293E" w:rsidP="008E293E">
      <w:pPr>
        <w:spacing w:line="360" w:lineRule="auto"/>
        <w:rPr>
          <w:rFonts w:ascii="Arial" w:hAnsi="Arial" w:cs="Arial"/>
          <w:sz w:val="20"/>
          <w:szCs w:val="20"/>
        </w:rPr>
      </w:pPr>
      <w:r w:rsidRPr="008E293E">
        <w:rPr>
          <w:rFonts w:ascii="Arial" w:hAnsi="Arial" w:cs="Arial"/>
          <w:sz w:val="20"/>
          <w:szCs w:val="20"/>
        </w:rPr>
        <w:t>2. Finančne koprodukcije so upravičene do koprodukcijskega statusa šele, ko</w:t>
      </w:r>
    </w:p>
    <w:p w:rsidR="008E293E" w:rsidRPr="008E293E" w:rsidRDefault="008E293E" w:rsidP="008E293E">
      <w:pPr>
        <w:spacing w:line="360" w:lineRule="auto"/>
        <w:rPr>
          <w:rFonts w:ascii="Arial" w:hAnsi="Arial" w:cs="Arial"/>
          <w:sz w:val="20"/>
          <w:szCs w:val="20"/>
        </w:rPr>
      </w:pPr>
      <w:r w:rsidRPr="008E293E">
        <w:rPr>
          <w:rFonts w:ascii="Arial" w:hAnsi="Arial" w:cs="Arial"/>
          <w:sz w:val="20"/>
          <w:szCs w:val="20"/>
        </w:rPr>
        <w:lastRenderedPageBreak/>
        <w:t xml:space="preserve">   pristojni organi odobrijo vsak posamezen primer, pri čemer še zlasti upoštevajo</w:t>
      </w:r>
    </w:p>
    <w:p w:rsidR="008E293E" w:rsidRPr="008E293E" w:rsidRDefault="008E293E" w:rsidP="008E293E">
      <w:pPr>
        <w:spacing w:line="360" w:lineRule="auto"/>
        <w:rPr>
          <w:rFonts w:ascii="Arial" w:hAnsi="Arial" w:cs="Arial"/>
          <w:sz w:val="20"/>
          <w:szCs w:val="20"/>
        </w:rPr>
      </w:pPr>
      <w:r w:rsidRPr="008E293E">
        <w:rPr>
          <w:rFonts w:ascii="Arial" w:hAnsi="Arial" w:cs="Arial"/>
          <w:sz w:val="20"/>
          <w:szCs w:val="20"/>
        </w:rPr>
        <w:t xml:space="preserve">   določbe 10. člena.</w:t>
      </w:r>
    </w:p>
    <w:p w:rsidR="008E293E" w:rsidRPr="008E293E" w:rsidRDefault="008E293E" w:rsidP="008E293E">
      <w:pPr>
        <w:spacing w:line="360" w:lineRule="auto"/>
        <w:rPr>
          <w:rFonts w:ascii="Arial" w:hAnsi="Arial" w:cs="Arial"/>
          <w:sz w:val="20"/>
          <w:szCs w:val="20"/>
        </w:rPr>
      </w:pPr>
    </w:p>
    <w:p w:rsidR="008E293E" w:rsidRPr="008E293E" w:rsidRDefault="008E293E" w:rsidP="008E293E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8E293E">
        <w:rPr>
          <w:rFonts w:ascii="Arial" w:hAnsi="Arial" w:cs="Arial"/>
          <w:b/>
          <w:sz w:val="20"/>
          <w:szCs w:val="20"/>
        </w:rPr>
        <w:t xml:space="preserve">10. člen – Splošno ravnotežje </w:t>
      </w:r>
    </w:p>
    <w:p w:rsidR="008E293E" w:rsidRPr="008E293E" w:rsidRDefault="008E293E" w:rsidP="008E293E">
      <w:pPr>
        <w:spacing w:line="360" w:lineRule="auto"/>
        <w:rPr>
          <w:rFonts w:ascii="Arial" w:hAnsi="Arial" w:cs="Arial"/>
          <w:sz w:val="20"/>
          <w:szCs w:val="20"/>
        </w:rPr>
      </w:pPr>
      <w:r w:rsidRPr="008E293E">
        <w:rPr>
          <w:rFonts w:ascii="Arial" w:hAnsi="Arial" w:cs="Arial"/>
          <w:sz w:val="20"/>
          <w:szCs w:val="20"/>
        </w:rPr>
        <w:t xml:space="preserve"> 1. Pri filmskih izmenjavah med pogodbenicami je treba ohraniti splošno ravnotežje</w:t>
      </w:r>
    </w:p>
    <w:p w:rsidR="008E293E" w:rsidRPr="008E293E" w:rsidRDefault="008E293E" w:rsidP="008E293E">
      <w:pPr>
        <w:spacing w:line="360" w:lineRule="auto"/>
        <w:rPr>
          <w:rFonts w:ascii="Arial" w:hAnsi="Arial" w:cs="Arial"/>
          <w:sz w:val="20"/>
          <w:szCs w:val="20"/>
        </w:rPr>
      </w:pPr>
      <w:r w:rsidRPr="008E293E">
        <w:rPr>
          <w:rFonts w:ascii="Arial" w:hAnsi="Arial" w:cs="Arial"/>
          <w:sz w:val="20"/>
          <w:szCs w:val="20"/>
        </w:rPr>
        <w:t xml:space="preserve">   med celotnim vloženim zneskom in umetniškim in tehničnim sodelovanjem pri</w:t>
      </w:r>
    </w:p>
    <w:p w:rsidR="008E293E" w:rsidRPr="008E293E" w:rsidRDefault="008E293E" w:rsidP="008E293E">
      <w:pPr>
        <w:spacing w:line="360" w:lineRule="auto"/>
        <w:rPr>
          <w:rFonts w:ascii="Arial" w:hAnsi="Arial" w:cs="Arial"/>
          <w:sz w:val="20"/>
          <w:szCs w:val="20"/>
        </w:rPr>
      </w:pPr>
      <w:r w:rsidRPr="008E293E">
        <w:rPr>
          <w:rFonts w:ascii="Arial" w:hAnsi="Arial" w:cs="Arial"/>
          <w:sz w:val="20"/>
          <w:szCs w:val="20"/>
        </w:rPr>
        <w:t xml:space="preserve">   koprodukciji filmskih del.</w:t>
      </w:r>
    </w:p>
    <w:p w:rsidR="008E293E" w:rsidRPr="008E293E" w:rsidRDefault="008E293E" w:rsidP="008E293E">
      <w:pPr>
        <w:spacing w:line="360" w:lineRule="auto"/>
        <w:rPr>
          <w:rFonts w:ascii="Arial" w:hAnsi="Arial" w:cs="Arial"/>
          <w:sz w:val="20"/>
          <w:szCs w:val="20"/>
        </w:rPr>
      </w:pPr>
      <w:r w:rsidRPr="008E293E">
        <w:rPr>
          <w:rFonts w:ascii="Arial" w:hAnsi="Arial" w:cs="Arial"/>
          <w:sz w:val="20"/>
          <w:szCs w:val="20"/>
        </w:rPr>
        <w:t xml:space="preserve"> </w:t>
      </w:r>
    </w:p>
    <w:p w:rsidR="008E293E" w:rsidRPr="008E293E" w:rsidRDefault="008E293E" w:rsidP="008E293E">
      <w:pPr>
        <w:spacing w:line="360" w:lineRule="auto"/>
        <w:rPr>
          <w:rFonts w:ascii="Arial" w:hAnsi="Arial" w:cs="Arial"/>
          <w:sz w:val="20"/>
          <w:szCs w:val="20"/>
        </w:rPr>
      </w:pPr>
      <w:r w:rsidRPr="008E293E">
        <w:rPr>
          <w:rFonts w:ascii="Arial" w:hAnsi="Arial" w:cs="Arial"/>
          <w:sz w:val="20"/>
          <w:szCs w:val="20"/>
        </w:rPr>
        <w:t>2. Pogodbenica, ki po primernem obdobju ugotovi primanjkljaj v svojih</w:t>
      </w:r>
    </w:p>
    <w:p w:rsidR="008E293E" w:rsidRPr="008E293E" w:rsidRDefault="008E293E" w:rsidP="008E293E">
      <w:pPr>
        <w:spacing w:line="360" w:lineRule="auto"/>
        <w:rPr>
          <w:rFonts w:ascii="Arial" w:hAnsi="Arial" w:cs="Arial"/>
          <w:sz w:val="20"/>
          <w:szCs w:val="20"/>
        </w:rPr>
      </w:pPr>
      <w:r w:rsidRPr="008E293E">
        <w:rPr>
          <w:rFonts w:ascii="Arial" w:hAnsi="Arial" w:cs="Arial"/>
          <w:sz w:val="20"/>
          <w:szCs w:val="20"/>
        </w:rPr>
        <w:t xml:space="preserve">   koprodukcijskih odnosih z eno ali več drugimi pogodbenicami, lahko zaradi</w:t>
      </w:r>
    </w:p>
    <w:p w:rsidR="008E293E" w:rsidRPr="008E293E" w:rsidRDefault="008E293E" w:rsidP="008E293E">
      <w:pPr>
        <w:spacing w:line="360" w:lineRule="auto"/>
        <w:rPr>
          <w:rFonts w:ascii="Arial" w:hAnsi="Arial" w:cs="Arial"/>
          <w:sz w:val="20"/>
          <w:szCs w:val="20"/>
        </w:rPr>
      </w:pPr>
      <w:r w:rsidRPr="008E293E">
        <w:rPr>
          <w:rFonts w:ascii="Arial" w:hAnsi="Arial" w:cs="Arial"/>
          <w:sz w:val="20"/>
          <w:szCs w:val="20"/>
        </w:rPr>
        <w:t xml:space="preserve">   ohranitve svoje kulturne identitete zadrži svojo odobritev naslednje</w:t>
      </w:r>
    </w:p>
    <w:p w:rsidR="008E293E" w:rsidRPr="008E293E" w:rsidRDefault="008E293E" w:rsidP="008E293E">
      <w:pPr>
        <w:spacing w:line="360" w:lineRule="auto"/>
        <w:rPr>
          <w:rFonts w:ascii="Arial" w:hAnsi="Arial" w:cs="Arial"/>
          <w:sz w:val="20"/>
          <w:szCs w:val="20"/>
        </w:rPr>
      </w:pPr>
      <w:r w:rsidRPr="008E293E">
        <w:rPr>
          <w:rFonts w:ascii="Arial" w:hAnsi="Arial" w:cs="Arial"/>
          <w:sz w:val="20"/>
          <w:szCs w:val="20"/>
        </w:rPr>
        <w:t xml:space="preserve">   koprodukcije, dokler s to pogodbenico ali temi pogodbenicami ponovno ne</w:t>
      </w:r>
    </w:p>
    <w:p w:rsidR="008E293E" w:rsidRPr="008E293E" w:rsidRDefault="008E293E" w:rsidP="008E293E">
      <w:pPr>
        <w:spacing w:line="360" w:lineRule="auto"/>
        <w:rPr>
          <w:rFonts w:ascii="Arial" w:hAnsi="Arial" w:cs="Arial"/>
          <w:sz w:val="20"/>
          <w:szCs w:val="20"/>
        </w:rPr>
      </w:pPr>
      <w:r w:rsidRPr="008E293E">
        <w:rPr>
          <w:rFonts w:ascii="Arial" w:hAnsi="Arial" w:cs="Arial"/>
          <w:sz w:val="20"/>
          <w:szCs w:val="20"/>
        </w:rPr>
        <w:t xml:space="preserve">   vzpostavi uravnoteženih filmskih odnosov.</w:t>
      </w:r>
    </w:p>
    <w:p w:rsidR="008E293E" w:rsidRPr="008E293E" w:rsidRDefault="008E293E" w:rsidP="008E293E">
      <w:pPr>
        <w:spacing w:line="360" w:lineRule="auto"/>
        <w:rPr>
          <w:rFonts w:ascii="Arial" w:hAnsi="Arial" w:cs="Arial"/>
          <w:sz w:val="20"/>
          <w:szCs w:val="20"/>
        </w:rPr>
      </w:pPr>
    </w:p>
    <w:p w:rsidR="008E293E" w:rsidRPr="008E293E" w:rsidRDefault="008E293E" w:rsidP="008E293E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8E293E">
        <w:rPr>
          <w:rFonts w:ascii="Arial" w:hAnsi="Arial" w:cs="Arial"/>
          <w:b/>
          <w:sz w:val="20"/>
          <w:szCs w:val="20"/>
        </w:rPr>
        <w:t xml:space="preserve">11. člen – Vstop in bivanje </w:t>
      </w:r>
    </w:p>
    <w:p w:rsidR="008E293E" w:rsidRPr="008E293E" w:rsidRDefault="008E293E" w:rsidP="008E293E">
      <w:pPr>
        <w:spacing w:line="360" w:lineRule="auto"/>
        <w:rPr>
          <w:rFonts w:ascii="Arial" w:hAnsi="Arial" w:cs="Arial"/>
          <w:sz w:val="20"/>
          <w:szCs w:val="20"/>
        </w:rPr>
      </w:pPr>
      <w:r w:rsidRPr="008E293E">
        <w:rPr>
          <w:rFonts w:ascii="Arial" w:hAnsi="Arial" w:cs="Arial"/>
          <w:sz w:val="20"/>
          <w:szCs w:val="20"/>
        </w:rPr>
        <w:t xml:space="preserve">    V skladu z veljavnimi zakoni in predpisi ter mednarodnimi obveznostmi, vsaka</w:t>
      </w:r>
    </w:p>
    <w:p w:rsidR="008E293E" w:rsidRPr="008E293E" w:rsidRDefault="008E293E" w:rsidP="008E293E">
      <w:pPr>
        <w:spacing w:line="360" w:lineRule="auto"/>
        <w:rPr>
          <w:rFonts w:ascii="Arial" w:hAnsi="Arial" w:cs="Arial"/>
          <w:sz w:val="20"/>
          <w:szCs w:val="20"/>
        </w:rPr>
      </w:pPr>
      <w:r w:rsidRPr="008E293E">
        <w:rPr>
          <w:rFonts w:ascii="Arial" w:hAnsi="Arial" w:cs="Arial"/>
          <w:sz w:val="20"/>
          <w:szCs w:val="20"/>
        </w:rPr>
        <w:t xml:space="preserve">   pogodbenica olajša vstop in bivanje ter podelitev dovoljenj za delo na svojem</w:t>
      </w:r>
    </w:p>
    <w:p w:rsidR="008E293E" w:rsidRPr="008E293E" w:rsidRDefault="008E293E" w:rsidP="008E293E">
      <w:pPr>
        <w:spacing w:line="360" w:lineRule="auto"/>
        <w:rPr>
          <w:rFonts w:ascii="Arial" w:hAnsi="Arial" w:cs="Arial"/>
          <w:sz w:val="20"/>
          <w:szCs w:val="20"/>
        </w:rPr>
      </w:pPr>
      <w:r w:rsidRPr="008E293E">
        <w:rPr>
          <w:rFonts w:ascii="Arial" w:hAnsi="Arial" w:cs="Arial"/>
          <w:sz w:val="20"/>
          <w:szCs w:val="20"/>
        </w:rPr>
        <w:t xml:space="preserve">   ozemlju tehničnemu in umetniškemu osebju drugih pogodbenic, ki sodelujejo pri</w:t>
      </w:r>
    </w:p>
    <w:p w:rsidR="008E293E" w:rsidRPr="008E293E" w:rsidRDefault="008E293E" w:rsidP="008E293E">
      <w:pPr>
        <w:spacing w:line="360" w:lineRule="auto"/>
        <w:rPr>
          <w:rFonts w:ascii="Arial" w:hAnsi="Arial" w:cs="Arial"/>
          <w:sz w:val="20"/>
          <w:szCs w:val="20"/>
        </w:rPr>
      </w:pPr>
      <w:r w:rsidRPr="008E293E">
        <w:rPr>
          <w:rFonts w:ascii="Arial" w:hAnsi="Arial" w:cs="Arial"/>
          <w:sz w:val="20"/>
          <w:szCs w:val="20"/>
        </w:rPr>
        <w:t xml:space="preserve">   koprodukciji. Prav tako vsaka pogodbenica dovoljuje začasni uvoz in ponovni</w:t>
      </w:r>
    </w:p>
    <w:p w:rsidR="008E293E" w:rsidRPr="008E293E" w:rsidRDefault="008E293E" w:rsidP="008E293E">
      <w:pPr>
        <w:spacing w:line="360" w:lineRule="auto"/>
        <w:rPr>
          <w:rFonts w:ascii="Arial" w:hAnsi="Arial" w:cs="Arial"/>
          <w:sz w:val="20"/>
          <w:szCs w:val="20"/>
        </w:rPr>
      </w:pPr>
      <w:r w:rsidRPr="008E293E">
        <w:rPr>
          <w:rFonts w:ascii="Arial" w:hAnsi="Arial" w:cs="Arial"/>
          <w:sz w:val="20"/>
          <w:szCs w:val="20"/>
        </w:rPr>
        <w:t xml:space="preserve">   izvoz opreme, potrebne za produkcijo in distribucijo filmskih del, ki spadajo v</w:t>
      </w:r>
    </w:p>
    <w:p w:rsidR="008E293E" w:rsidRPr="008E293E" w:rsidRDefault="008E293E" w:rsidP="008E293E">
      <w:pPr>
        <w:spacing w:line="360" w:lineRule="auto"/>
        <w:rPr>
          <w:rFonts w:ascii="Arial" w:hAnsi="Arial" w:cs="Arial"/>
          <w:sz w:val="20"/>
          <w:szCs w:val="20"/>
        </w:rPr>
      </w:pPr>
      <w:r w:rsidRPr="008E293E">
        <w:rPr>
          <w:rFonts w:ascii="Arial" w:hAnsi="Arial" w:cs="Arial"/>
          <w:sz w:val="20"/>
          <w:szCs w:val="20"/>
        </w:rPr>
        <w:t xml:space="preserve">   to konvencijo.</w:t>
      </w:r>
    </w:p>
    <w:p w:rsidR="008E293E" w:rsidRPr="008E293E" w:rsidRDefault="008E293E" w:rsidP="008E293E">
      <w:pPr>
        <w:spacing w:line="360" w:lineRule="auto"/>
        <w:rPr>
          <w:rFonts w:ascii="Arial" w:hAnsi="Arial" w:cs="Arial"/>
          <w:sz w:val="20"/>
          <w:szCs w:val="20"/>
        </w:rPr>
      </w:pPr>
    </w:p>
    <w:p w:rsidR="008E293E" w:rsidRPr="008E293E" w:rsidRDefault="008E293E" w:rsidP="008E293E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8E293E">
        <w:rPr>
          <w:rFonts w:ascii="Arial" w:hAnsi="Arial" w:cs="Arial"/>
          <w:b/>
          <w:sz w:val="20"/>
          <w:szCs w:val="20"/>
        </w:rPr>
        <w:t xml:space="preserve">12. člen – Navedba koprodukcijskih držav </w:t>
      </w:r>
    </w:p>
    <w:p w:rsidR="008E293E" w:rsidRPr="008E293E" w:rsidRDefault="008E293E" w:rsidP="008E293E">
      <w:pPr>
        <w:spacing w:line="360" w:lineRule="auto"/>
        <w:rPr>
          <w:rFonts w:ascii="Arial" w:hAnsi="Arial" w:cs="Arial"/>
          <w:sz w:val="20"/>
          <w:szCs w:val="20"/>
        </w:rPr>
      </w:pPr>
      <w:r w:rsidRPr="008E293E">
        <w:rPr>
          <w:rFonts w:ascii="Arial" w:hAnsi="Arial" w:cs="Arial"/>
          <w:sz w:val="20"/>
          <w:szCs w:val="20"/>
        </w:rPr>
        <w:t xml:space="preserve"> 1. Države koproducentke morajo biti navedene v koprodukcijskih filmskih delih.</w:t>
      </w:r>
    </w:p>
    <w:p w:rsidR="008E293E" w:rsidRPr="008E293E" w:rsidRDefault="008E293E" w:rsidP="008E293E">
      <w:pPr>
        <w:spacing w:line="360" w:lineRule="auto"/>
        <w:rPr>
          <w:rFonts w:ascii="Arial" w:hAnsi="Arial" w:cs="Arial"/>
          <w:sz w:val="20"/>
          <w:szCs w:val="20"/>
        </w:rPr>
      </w:pPr>
      <w:r w:rsidRPr="008E293E">
        <w:rPr>
          <w:rFonts w:ascii="Arial" w:hAnsi="Arial" w:cs="Arial"/>
          <w:sz w:val="20"/>
          <w:szCs w:val="20"/>
        </w:rPr>
        <w:t>2. Imena teh držav morajo biti jasno navedena v napisih v filmskem delu, v vseh</w:t>
      </w:r>
    </w:p>
    <w:p w:rsidR="008E293E" w:rsidRPr="008E293E" w:rsidRDefault="008E293E" w:rsidP="008E293E">
      <w:pPr>
        <w:spacing w:line="360" w:lineRule="auto"/>
        <w:rPr>
          <w:rFonts w:ascii="Arial" w:hAnsi="Arial" w:cs="Arial"/>
          <w:sz w:val="20"/>
          <w:szCs w:val="20"/>
        </w:rPr>
      </w:pPr>
      <w:r w:rsidRPr="008E293E">
        <w:rPr>
          <w:rFonts w:ascii="Arial" w:hAnsi="Arial" w:cs="Arial"/>
          <w:sz w:val="20"/>
          <w:szCs w:val="20"/>
        </w:rPr>
        <w:t xml:space="preserve">   oglasih in predstavitvenem gradivu ter ob njihovem predvajanju.</w:t>
      </w:r>
    </w:p>
    <w:p w:rsidR="008E293E" w:rsidRPr="008E293E" w:rsidRDefault="008E293E" w:rsidP="008E293E">
      <w:pPr>
        <w:spacing w:line="360" w:lineRule="auto"/>
        <w:rPr>
          <w:rFonts w:ascii="Arial" w:hAnsi="Arial" w:cs="Arial"/>
          <w:sz w:val="20"/>
          <w:szCs w:val="20"/>
        </w:rPr>
      </w:pPr>
    </w:p>
    <w:p w:rsidR="008E293E" w:rsidRPr="008E293E" w:rsidRDefault="008E293E" w:rsidP="008E293E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8E293E">
        <w:rPr>
          <w:rFonts w:ascii="Arial" w:hAnsi="Arial" w:cs="Arial"/>
          <w:b/>
          <w:sz w:val="20"/>
          <w:szCs w:val="20"/>
        </w:rPr>
        <w:t xml:space="preserve">13. člen – Izvoz </w:t>
      </w:r>
    </w:p>
    <w:p w:rsidR="008E293E" w:rsidRPr="008E293E" w:rsidRDefault="008E293E" w:rsidP="008E293E">
      <w:pPr>
        <w:spacing w:line="360" w:lineRule="auto"/>
        <w:rPr>
          <w:rFonts w:ascii="Arial" w:hAnsi="Arial" w:cs="Arial"/>
          <w:sz w:val="20"/>
          <w:szCs w:val="20"/>
        </w:rPr>
      </w:pPr>
      <w:r w:rsidRPr="008E293E">
        <w:rPr>
          <w:rFonts w:ascii="Arial" w:hAnsi="Arial" w:cs="Arial"/>
          <w:sz w:val="20"/>
          <w:szCs w:val="20"/>
        </w:rPr>
        <w:t xml:space="preserve">    Če se filmsko delo, posneto v koprodukciji, izvozi v državo, ki ima kvote za</w:t>
      </w:r>
    </w:p>
    <w:p w:rsidR="008E293E" w:rsidRPr="008E293E" w:rsidRDefault="008E293E" w:rsidP="008E293E">
      <w:pPr>
        <w:spacing w:line="360" w:lineRule="auto"/>
        <w:rPr>
          <w:rFonts w:ascii="Arial" w:hAnsi="Arial" w:cs="Arial"/>
          <w:sz w:val="20"/>
          <w:szCs w:val="20"/>
        </w:rPr>
      </w:pPr>
      <w:r w:rsidRPr="008E293E">
        <w:rPr>
          <w:rFonts w:ascii="Arial" w:hAnsi="Arial" w:cs="Arial"/>
          <w:sz w:val="20"/>
          <w:szCs w:val="20"/>
        </w:rPr>
        <w:t xml:space="preserve">   uvoz filmskih del, in če ena od koprodukcijskih pogodbenic nima pravice do</w:t>
      </w:r>
    </w:p>
    <w:p w:rsidR="008E293E" w:rsidRPr="008E293E" w:rsidRDefault="008E293E" w:rsidP="008E293E">
      <w:pPr>
        <w:spacing w:line="360" w:lineRule="auto"/>
        <w:rPr>
          <w:rFonts w:ascii="Arial" w:hAnsi="Arial" w:cs="Arial"/>
          <w:sz w:val="20"/>
          <w:szCs w:val="20"/>
        </w:rPr>
      </w:pPr>
      <w:r w:rsidRPr="008E293E">
        <w:rPr>
          <w:rFonts w:ascii="Arial" w:hAnsi="Arial" w:cs="Arial"/>
          <w:sz w:val="20"/>
          <w:szCs w:val="20"/>
        </w:rPr>
        <w:t xml:space="preserve">   prostega vstopa za svoja filmska dela v državo uvoznico:</w:t>
      </w:r>
    </w:p>
    <w:p w:rsidR="008E293E" w:rsidRPr="008E293E" w:rsidRDefault="008E293E" w:rsidP="008E293E">
      <w:pPr>
        <w:spacing w:line="360" w:lineRule="auto"/>
        <w:rPr>
          <w:rFonts w:ascii="Arial" w:hAnsi="Arial" w:cs="Arial"/>
          <w:sz w:val="20"/>
          <w:szCs w:val="20"/>
        </w:rPr>
      </w:pPr>
      <w:r w:rsidRPr="008E293E">
        <w:rPr>
          <w:rFonts w:ascii="Arial" w:hAnsi="Arial" w:cs="Arial"/>
          <w:sz w:val="20"/>
          <w:szCs w:val="20"/>
        </w:rPr>
        <w:t xml:space="preserve"> </w:t>
      </w:r>
    </w:p>
    <w:p w:rsidR="008E293E" w:rsidRPr="008E293E" w:rsidRDefault="008E293E" w:rsidP="008E293E">
      <w:pPr>
        <w:spacing w:line="360" w:lineRule="auto"/>
        <w:rPr>
          <w:rFonts w:ascii="Arial" w:hAnsi="Arial" w:cs="Arial"/>
          <w:sz w:val="20"/>
          <w:szCs w:val="20"/>
        </w:rPr>
      </w:pPr>
      <w:r w:rsidRPr="008E293E">
        <w:rPr>
          <w:rFonts w:ascii="Arial" w:hAnsi="Arial" w:cs="Arial"/>
          <w:sz w:val="20"/>
          <w:szCs w:val="20"/>
        </w:rPr>
        <w:t>a. se filmsko delo običajno šteje v kvoto države, ki ima večinski delež;</w:t>
      </w:r>
    </w:p>
    <w:p w:rsidR="008E293E" w:rsidRPr="008E293E" w:rsidRDefault="008E293E" w:rsidP="008E293E">
      <w:pPr>
        <w:spacing w:line="360" w:lineRule="auto"/>
        <w:rPr>
          <w:rFonts w:ascii="Arial" w:hAnsi="Arial" w:cs="Arial"/>
          <w:sz w:val="20"/>
          <w:szCs w:val="20"/>
        </w:rPr>
      </w:pPr>
      <w:r w:rsidRPr="008E293E">
        <w:rPr>
          <w:rFonts w:ascii="Arial" w:hAnsi="Arial" w:cs="Arial"/>
          <w:sz w:val="20"/>
          <w:szCs w:val="20"/>
        </w:rPr>
        <w:t xml:space="preserve"> </w:t>
      </w:r>
    </w:p>
    <w:p w:rsidR="008E293E" w:rsidRPr="008E293E" w:rsidRDefault="008E293E" w:rsidP="008E293E">
      <w:pPr>
        <w:spacing w:line="360" w:lineRule="auto"/>
        <w:rPr>
          <w:rFonts w:ascii="Arial" w:hAnsi="Arial" w:cs="Arial"/>
          <w:sz w:val="20"/>
          <w:szCs w:val="20"/>
        </w:rPr>
      </w:pPr>
      <w:r w:rsidRPr="008E293E">
        <w:rPr>
          <w:rFonts w:ascii="Arial" w:hAnsi="Arial" w:cs="Arial"/>
          <w:sz w:val="20"/>
          <w:szCs w:val="20"/>
        </w:rPr>
        <w:t>b. če gre za filmsko delo, pri katerem je delež različnih držav enak, se filmsko</w:t>
      </w:r>
    </w:p>
    <w:p w:rsidR="008E293E" w:rsidRPr="008E293E" w:rsidRDefault="008E293E" w:rsidP="008E293E">
      <w:pPr>
        <w:spacing w:line="360" w:lineRule="auto"/>
        <w:rPr>
          <w:rFonts w:ascii="Arial" w:hAnsi="Arial" w:cs="Arial"/>
          <w:sz w:val="20"/>
          <w:szCs w:val="20"/>
        </w:rPr>
      </w:pPr>
      <w:r w:rsidRPr="008E293E">
        <w:rPr>
          <w:rFonts w:ascii="Arial" w:hAnsi="Arial" w:cs="Arial"/>
          <w:sz w:val="20"/>
          <w:szCs w:val="20"/>
        </w:rPr>
        <w:t xml:space="preserve">   delo šteje v kvoto države, ki ima najboljše možnosti za izvoz v državo</w:t>
      </w:r>
    </w:p>
    <w:p w:rsidR="008E293E" w:rsidRPr="008E293E" w:rsidRDefault="008E293E" w:rsidP="008E293E">
      <w:pPr>
        <w:spacing w:line="360" w:lineRule="auto"/>
        <w:rPr>
          <w:rFonts w:ascii="Arial" w:hAnsi="Arial" w:cs="Arial"/>
          <w:sz w:val="20"/>
          <w:szCs w:val="20"/>
        </w:rPr>
      </w:pPr>
      <w:r w:rsidRPr="008E293E">
        <w:rPr>
          <w:rFonts w:ascii="Arial" w:hAnsi="Arial" w:cs="Arial"/>
          <w:sz w:val="20"/>
          <w:szCs w:val="20"/>
        </w:rPr>
        <w:t xml:space="preserve">   uvoznico;</w:t>
      </w:r>
    </w:p>
    <w:p w:rsidR="008E293E" w:rsidRPr="008E293E" w:rsidRDefault="008E293E" w:rsidP="008E293E">
      <w:pPr>
        <w:spacing w:line="360" w:lineRule="auto"/>
        <w:rPr>
          <w:rFonts w:ascii="Arial" w:hAnsi="Arial" w:cs="Arial"/>
          <w:sz w:val="20"/>
          <w:szCs w:val="20"/>
        </w:rPr>
      </w:pPr>
      <w:r w:rsidRPr="008E293E">
        <w:rPr>
          <w:rFonts w:ascii="Arial" w:hAnsi="Arial" w:cs="Arial"/>
          <w:sz w:val="20"/>
          <w:szCs w:val="20"/>
        </w:rPr>
        <w:t xml:space="preserve"> </w:t>
      </w:r>
    </w:p>
    <w:p w:rsidR="008E293E" w:rsidRPr="008E293E" w:rsidRDefault="008E293E" w:rsidP="008E293E">
      <w:pPr>
        <w:spacing w:line="360" w:lineRule="auto"/>
        <w:rPr>
          <w:rFonts w:ascii="Arial" w:hAnsi="Arial" w:cs="Arial"/>
          <w:sz w:val="20"/>
          <w:szCs w:val="20"/>
        </w:rPr>
      </w:pPr>
      <w:r w:rsidRPr="008E293E">
        <w:rPr>
          <w:rFonts w:ascii="Arial" w:hAnsi="Arial" w:cs="Arial"/>
          <w:sz w:val="20"/>
          <w:szCs w:val="20"/>
        </w:rPr>
        <w:t>c. če ni možno uporabiti določb iz pododstavkov a in b, se filmsko delo šteje v</w:t>
      </w:r>
    </w:p>
    <w:p w:rsidR="008E293E" w:rsidRPr="008E293E" w:rsidRDefault="008E293E" w:rsidP="008E293E">
      <w:pPr>
        <w:spacing w:line="360" w:lineRule="auto"/>
        <w:rPr>
          <w:rFonts w:ascii="Arial" w:hAnsi="Arial" w:cs="Arial"/>
          <w:sz w:val="20"/>
          <w:szCs w:val="20"/>
        </w:rPr>
      </w:pPr>
      <w:r w:rsidRPr="008E293E">
        <w:rPr>
          <w:rFonts w:ascii="Arial" w:hAnsi="Arial" w:cs="Arial"/>
          <w:sz w:val="20"/>
          <w:szCs w:val="20"/>
        </w:rPr>
        <w:t xml:space="preserve">   kvoto pogodbenice, ki zagotovi režiserja.</w:t>
      </w:r>
    </w:p>
    <w:p w:rsidR="008E293E" w:rsidRPr="008E293E" w:rsidRDefault="008E293E" w:rsidP="008E293E">
      <w:pPr>
        <w:spacing w:line="360" w:lineRule="auto"/>
        <w:rPr>
          <w:rFonts w:ascii="Arial" w:hAnsi="Arial" w:cs="Arial"/>
          <w:sz w:val="20"/>
          <w:szCs w:val="20"/>
        </w:rPr>
      </w:pPr>
    </w:p>
    <w:p w:rsidR="008E293E" w:rsidRPr="008E293E" w:rsidRDefault="008E293E" w:rsidP="008E293E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8E293E">
        <w:rPr>
          <w:rFonts w:ascii="Arial" w:hAnsi="Arial" w:cs="Arial"/>
          <w:b/>
          <w:sz w:val="20"/>
          <w:szCs w:val="20"/>
        </w:rPr>
        <w:t xml:space="preserve">14. člen – Jeziki </w:t>
      </w:r>
    </w:p>
    <w:p w:rsidR="008E293E" w:rsidRPr="008E293E" w:rsidRDefault="008E293E" w:rsidP="008E293E">
      <w:pPr>
        <w:spacing w:line="360" w:lineRule="auto"/>
        <w:rPr>
          <w:rFonts w:ascii="Arial" w:hAnsi="Arial" w:cs="Arial"/>
          <w:sz w:val="20"/>
          <w:szCs w:val="20"/>
        </w:rPr>
      </w:pPr>
      <w:r w:rsidRPr="008E293E">
        <w:rPr>
          <w:rFonts w:ascii="Arial" w:hAnsi="Arial" w:cs="Arial"/>
          <w:sz w:val="20"/>
          <w:szCs w:val="20"/>
        </w:rPr>
        <w:t xml:space="preserve">    Ob dodelitvi koprodukcijskega statusa lahko pristojni organ ene pogodbenice</w:t>
      </w:r>
    </w:p>
    <w:p w:rsidR="008E293E" w:rsidRPr="008E293E" w:rsidRDefault="008E293E" w:rsidP="008E293E">
      <w:pPr>
        <w:spacing w:line="360" w:lineRule="auto"/>
        <w:rPr>
          <w:rFonts w:ascii="Arial" w:hAnsi="Arial" w:cs="Arial"/>
          <w:sz w:val="20"/>
          <w:szCs w:val="20"/>
        </w:rPr>
      </w:pPr>
      <w:r w:rsidRPr="008E293E">
        <w:rPr>
          <w:rFonts w:ascii="Arial" w:hAnsi="Arial" w:cs="Arial"/>
          <w:sz w:val="20"/>
          <w:szCs w:val="20"/>
        </w:rPr>
        <w:t xml:space="preserve">   zahteva od koproducenta s sedežem v tej pogodbenici končno verzijo filmskega</w:t>
      </w:r>
    </w:p>
    <w:p w:rsidR="008E293E" w:rsidRPr="008E293E" w:rsidRDefault="008E293E" w:rsidP="008E293E">
      <w:pPr>
        <w:spacing w:line="360" w:lineRule="auto"/>
        <w:rPr>
          <w:rFonts w:ascii="Arial" w:hAnsi="Arial" w:cs="Arial"/>
          <w:sz w:val="20"/>
          <w:szCs w:val="20"/>
        </w:rPr>
      </w:pPr>
      <w:r w:rsidRPr="008E293E">
        <w:rPr>
          <w:rFonts w:ascii="Arial" w:hAnsi="Arial" w:cs="Arial"/>
          <w:sz w:val="20"/>
          <w:szCs w:val="20"/>
        </w:rPr>
        <w:t xml:space="preserve">   dela v enem od jezikov te pogodbenice.</w:t>
      </w:r>
    </w:p>
    <w:p w:rsidR="008E293E" w:rsidRPr="008E293E" w:rsidRDefault="008E293E" w:rsidP="008E293E">
      <w:pPr>
        <w:spacing w:line="360" w:lineRule="auto"/>
        <w:rPr>
          <w:rFonts w:ascii="Arial" w:hAnsi="Arial" w:cs="Arial"/>
          <w:sz w:val="20"/>
          <w:szCs w:val="20"/>
        </w:rPr>
      </w:pPr>
    </w:p>
    <w:p w:rsidR="008E293E" w:rsidRPr="008E293E" w:rsidRDefault="008E293E" w:rsidP="008E293E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8E293E">
        <w:rPr>
          <w:rFonts w:ascii="Arial" w:hAnsi="Arial" w:cs="Arial"/>
          <w:b/>
          <w:sz w:val="20"/>
          <w:szCs w:val="20"/>
        </w:rPr>
        <w:t xml:space="preserve">15. člen – Festivali </w:t>
      </w:r>
    </w:p>
    <w:p w:rsidR="008E293E" w:rsidRPr="008E293E" w:rsidRDefault="008E293E" w:rsidP="008E293E">
      <w:pPr>
        <w:spacing w:line="360" w:lineRule="auto"/>
        <w:rPr>
          <w:rFonts w:ascii="Arial" w:hAnsi="Arial" w:cs="Arial"/>
          <w:sz w:val="20"/>
          <w:szCs w:val="20"/>
        </w:rPr>
      </w:pPr>
      <w:r w:rsidRPr="008E293E">
        <w:rPr>
          <w:rFonts w:ascii="Arial" w:hAnsi="Arial" w:cs="Arial"/>
          <w:sz w:val="20"/>
          <w:szCs w:val="20"/>
        </w:rPr>
        <w:t xml:space="preserve">    Če koproducenti ne sklenejo drugače, filmska dela, posneta v koprodukciji,</w:t>
      </w:r>
    </w:p>
    <w:p w:rsidR="008E293E" w:rsidRPr="008E293E" w:rsidRDefault="008E293E" w:rsidP="008E293E">
      <w:pPr>
        <w:spacing w:line="360" w:lineRule="auto"/>
        <w:rPr>
          <w:rFonts w:ascii="Arial" w:hAnsi="Arial" w:cs="Arial"/>
          <w:sz w:val="20"/>
          <w:szCs w:val="20"/>
        </w:rPr>
      </w:pPr>
      <w:r w:rsidRPr="008E293E">
        <w:rPr>
          <w:rFonts w:ascii="Arial" w:hAnsi="Arial" w:cs="Arial"/>
          <w:sz w:val="20"/>
          <w:szCs w:val="20"/>
        </w:rPr>
        <w:t xml:space="preserve">   predstavi na mednarodnih festivalih pogodbenica, v kateri ima sedež večinski</w:t>
      </w:r>
    </w:p>
    <w:p w:rsidR="008E293E" w:rsidRPr="008E293E" w:rsidRDefault="008E293E" w:rsidP="008E293E">
      <w:pPr>
        <w:spacing w:line="360" w:lineRule="auto"/>
        <w:rPr>
          <w:rFonts w:ascii="Arial" w:hAnsi="Arial" w:cs="Arial"/>
          <w:sz w:val="20"/>
          <w:szCs w:val="20"/>
        </w:rPr>
      </w:pPr>
      <w:r w:rsidRPr="008E293E">
        <w:rPr>
          <w:rFonts w:ascii="Arial" w:hAnsi="Arial" w:cs="Arial"/>
          <w:sz w:val="20"/>
          <w:szCs w:val="20"/>
        </w:rPr>
        <w:t xml:space="preserve">   koproducent ali ob enakih finančnih deležih, pogodbenica, ki zagotovi</w:t>
      </w:r>
    </w:p>
    <w:p w:rsidR="008E293E" w:rsidRPr="008E293E" w:rsidRDefault="008E293E" w:rsidP="008E293E">
      <w:pPr>
        <w:spacing w:line="360" w:lineRule="auto"/>
        <w:rPr>
          <w:rFonts w:ascii="Arial" w:hAnsi="Arial" w:cs="Arial"/>
          <w:sz w:val="20"/>
          <w:szCs w:val="20"/>
        </w:rPr>
      </w:pPr>
      <w:r w:rsidRPr="008E293E">
        <w:rPr>
          <w:rFonts w:ascii="Arial" w:hAnsi="Arial" w:cs="Arial"/>
          <w:sz w:val="20"/>
          <w:szCs w:val="20"/>
        </w:rPr>
        <w:t xml:space="preserve">   režiserja.</w:t>
      </w:r>
    </w:p>
    <w:p w:rsidR="008E293E" w:rsidRPr="008E293E" w:rsidRDefault="008E293E" w:rsidP="008E293E">
      <w:pPr>
        <w:spacing w:line="360" w:lineRule="auto"/>
        <w:rPr>
          <w:rFonts w:ascii="Arial" w:hAnsi="Arial" w:cs="Arial"/>
          <w:sz w:val="20"/>
          <w:szCs w:val="20"/>
        </w:rPr>
      </w:pPr>
    </w:p>
    <w:p w:rsidR="008E293E" w:rsidRPr="008E293E" w:rsidRDefault="008E293E" w:rsidP="008E293E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8E293E">
        <w:rPr>
          <w:rFonts w:ascii="Arial" w:hAnsi="Arial" w:cs="Arial"/>
          <w:b/>
          <w:sz w:val="20"/>
          <w:szCs w:val="20"/>
        </w:rPr>
        <w:lastRenderedPageBreak/>
        <w:t xml:space="preserve">III. poglavje – Končne določbe </w:t>
      </w:r>
    </w:p>
    <w:p w:rsidR="008E293E" w:rsidRPr="008E293E" w:rsidRDefault="008E293E" w:rsidP="008E293E">
      <w:pPr>
        <w:spacing w:line="360" w:lineRule="auto"/>
        <w:rPr>
          <w:rFonts w:ascii="Arial" w:hAnsi="Arial" w:cs="Arial"/>
          <w:sz w:val="20"/>
          <w:szCs w:val="20"/>
        </w:rPr>
      </w:pPr>
      <w:r w:rsidRPr="008E293E">
        <w:rPr>
          <w:rFonts w:ascii="Arial" w:hAnsi="Arial" w:cs="Arial"/>
          <w:sz w:val="20"/>
          <w:szCs w:val="20"/>
        </w:rPr>
        <w:t xml:space="preserve"> </w:t>
      </w:r>
    </w:p>
    <w:p w:rsidR="008E293E" w:rsidRPr="008E293E" w:rsidRDefault="008E293E" w:rsidP="008E293E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8E293E">
        <w:rPr>
          <w:rFonts w:ascii="Arial" w:hAnsi="Arial" w:cs="Arial"/>
          <w:b/>
          <w:sz w:val="20"/>
          <w:szCs w:val="20"/>
        </w:rPr>
        <w:t xml:space="preserve">16. člen – Podpis, ratifikacija, sprejetje, odobritev </w:t>
      </w:r>
    </w:p>
    <w:p w:rsidR="008E293E" w:rsidRPr="008E293E" w:rsidRDefault="008E293E" w:rsidP="008E293E">
      <w:pPr>
        <w:spacing w:line="360" w:lineRule="auto"/>
        <w:rPr>
          <w:rFonts w:ascii="Arial" w:hAnsi="Arial" w:cs="Arial"/>
          <w:sz w:val="20"/>
          <w:szCs w:val="20"/>
        </w:rPr>
      </w:pPr>
      <w:r w:rsidRPr="008E293E">
        <w:rPr>
          <w:rFonts w:ascii="Arial" w:hAnsi="Arial" w:cs="Arial"/>
          <w:sz w:val="20"/>
          <w:szCs w:val="20"/>
        </w:rPr>
        <w:t xml:space="preserve"> 1. Ta konvencija je na voljo za podpis članicam Sveta Evrope in drugim državam</w:t>
      </w:r>
    </w:p>
    <w:p w:rsidR="008E293E" w:rsidRPr="008E293E" w:rsidRDefault="008E293E" w:rsidP="008E293E">
      <w:pPr>
        <w:spacing w:line="360" w:lineRule="auto"/>
        <w:rPr>
          <w:rFonts w:ascii="Arial" w:hAnsi="Arial" w:cs="Arial"/>
          <w:sz w:val="20"/>
          <w:szCs w:val="20"/>
        </w:rPr>
      </w:pPr>
      <w:r w:rsidRPr="008E293E">
        <w:rPr>
          <w:rFonts w:ascii="Arial" w:hAnsi="Arial" w:cs="Arial"/>
          <w:sz w:val="20"/>
          <w:szCs w:val="20"/>
        </w:rPr>
        <w:t xml:space="preserve">   pogodbenicam Evropske kulturne konvencije, ki lahko izrazijo svoje soglasje, da</w:t>
      </w:r>
    </w:p>
    <w:p w:rsidR="008E293E" w:rsidRPr="008E293E" w:rsidRDefault="008E293E" w:rsidP="008E293E">
      <w:pPr>
        <w:spacing w:line="360" w:lineRule="auto"/>
        <w:rPr>
          <w:rFonts w:ascii="Arial" w:hAnsi="Arial" w:cs="Arial"/>
          <w:sz w:val="20"/>
          <w:szCs w:val="20"/>
        </w:rPr>
      </w:pPr>
      <w:r w:rsidRPr="008E293E">
        <w:rPr>
          <w:rFonts w:ascii="Arial" w:hAnsi="Arial" w:cs="Arial"/>
          <w:sz w:val="20"/>
          <w:szCs w:val="20"/>
        </w:rPr>
        <w:t xml:space="preserve">   jih obvezuje:</w:t>
      </w:r>
    </w:p>
    <w:p w:rsidR="008E293E" w:rsidRPr="008E293E" w:rsidRDefault="008E293E" w:rsidP="008E293E">
      <w:pPr>
        <w:spacing w:line="360" w:lineRule="auto"/>
        <w:rPr>
          <w:rFonts w:ascii="Arial" w:hAnsi="Arial" w:cs="Arial"/>
          <w:sz w:val="20"/>
          <w:szCs w:val="20"/>
        </w:rPr>
      </w:pPr>
      <w:r w:rsidRPr="008E293E">
        <w:rPr>
          <w:rFonts w:ascii="Arial" w:hAnsi="Arial" w:cs="Arial"/>
          <w:sz w:val="20"/>
          <w:szCs w:val="20"/>
        </w:rPr>
        <w:t xml:space="preserve">   a. podpis brez pridržka ratifikacije, sprejetja ali odobritve ali</w:t>
      </w:r>
    </w:p>
    <w:p w:rsidR="008E293E" w:rsidRPr="008E293E" w:rsidRDefault="008E293E" w:rsidP="008E293E">
      <w:pPr>
        <w:spacing w:line="360" w:lineRule="auto"/>
        <w:rPr>
          <w:rFonts w:ascii="Arial" w:hAnsi="Arial" w:cs="Arial"/>
          <w:sz w:val="20"/>
          <w:szCs w:val="20"/>
        </w:rPr>
      </w:pPr>
      <w:r w:rsidRPr="008E293E">
        <w:rPr>
          <w:rFonts w:ascii="Arial" w:hAnsi="Arial" w:cs="Arial"/>
          <w:sz w:val="20"/>
          <w:szCs w:val="20"/>
        </w:rPr>
        <w:t xml:space="preserve">   b. podpis s pridržkom ratifikacije, sprejetja ali odobritve, ki mu sledi</w:t>
      </w:r>
    </w:p>
    <w:p w:rsidR="008E293E" w:rsidRPr="008E293E" w:rsidRDefault="008E293E" w:rsidP="008E293E">
      <w:pPr>
        <w:spacing w:line="360" w:lineRule="auto"/>
        <w:rPr>
          <w:rFonts w:ascii="Arial" w:hAnsi="Arial" w:cs="Arial"/>
          <w:sz w:val="20"/>
          <w:szCs w:val="20"/>
        </w:rPr>
      </w:pPr>
      <w:r w:rsidRPr="008E293E">
        <w:rPr>
          <w:rFonts w:ascii="Arial" w:hAnsi="Arial" w:cs="Arial"/>
          <w:sz w:val="20"/>
          <w:szCs w:val="20"/>
        </w:rPr>
        <w:t xml:space="preserve">        ratifikacija, sprejetje ali odobritev.</w:t>
      </w:r>
    </w:p>
    <w:p w:rsidR="008E293E" w:rsidRPr="008E293E" w:rsidRDefault="008E293E" w:rsidP="008E293E">
      <w:pPr>
        <w:spacing w:line="360" w:lineRule="auto"/>
        <w:rPr>
          <w:rFonts w:ascii="Arial" w:hAnsi="Arial" w:cs="Arial"/>
          <w:sz w:val="20"/>
          <w:szCs w:val="20"/>
        </w:rPr>
      </w:pPr>
      <w:r w:rsidRPr="008E293E">
        <w:rPr>
          <w:rFonts w:ascii="Arial" w:hAnsi="Arial" w:cs="Arial"/>
          <w:sz w:val="20"/>
          <w:szCs w:val="20"/>
        </w:rPr>
        <w:t xml:space="preserve"> </w:t>
      </w:r>
    </w:p>
    <w:p w:rsidR="008E293E" w:rsidRPr="008E293E" w:rsidRDefault="008E293E" w:rsidP="008E293E">
      <w:pPr>
        <w:spacing w:line="360" w:lineRule="auto"/>
        <w:rPr>
          <w:rFonts w:ascii="Arial" w:hAnsi="Arial" w:cs="Arial"/>
          <w:sz w:val="20"/>
          <w:szCs w:val="20"/>
        </w:rPr>
      </w:pPr>
      <w:r w:rsidRPr="008E293E">
        <w:rPr>
          <w:rFonts w:ascii="Arial" w:hAnsi="Arial" w:cs="Arial"/>
          <w:sz w:val="20"/>
          <w:szCs w:val="20"/>
        </w:rPr>
        <w:t>2. Listine o ratifikaciji, sprejetju ali odobritvi se deponirajo pri generalnem</w:t>
      </w:r>
    </w:p>
    <w:p w:rsidR="008E293E" w:rsidRPr="008E293E" w:rsidRDefault="008E293E" w:rsidP="008E293E">
      <w:pPr>
        <w:spacing w:line="360" w:lineRule="auto"/>
        <w:rPr>
          <w:rFonts w:ascii="Arial" w:hAnsi="Arial" w:cs="Arial"/>
          <w:sz w:val="20"/>
          <w:szCs w:val="20"/>
        </w:rPr>
      </w:pPr>
      <w:r w:rsidRPr="008E293E">
        <w:rPr>
          <w:rFonts w:ascii="Arial" w:hAnsi="Arial" w:cs="Arial"/>
          <w:sz w:val="20"/>
          <w:szCs w:val="20"/>
        </w:rPr>
        <w:t xml:space="preserve">   sekretarju Sveta Evrope.</w:t>
      </w:r>
    </w:p>
    <w:p w:rsidR="008E293E" w:rsidRPr="008E293E" w:rsidRDefault="008E293E" w:rsidP="008E293E">
      <w:pPr>
        <w:spacing w:line="360" w:lineRule="auto"/>
        <w:rPr>
          <w:rFonts w:ascii="Arial" w:hAnsi="Arial" w:cs="Arial"/>
          <w:sz w:val="20"/>
          <w:szCs w:val="20"/>
        </w:rPr>
      </w:pPr>
    </w:p>
    <w:p w:rsidR="008E293E" w:rsidRPr="008E293E" w:rsidRDefault="008E293E" w:rsidP="008E293E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8E293E">
        <w:rPr>
          <w:rFonts w:ascii="Arial" w:hAnsi="Arial" w:cs="Arial"/>
          <w:b/>
          <w:sz w:val="20"/>
          <w:szCs w:val="20"/>
        </w:rPr>
        <w:t xml:space="preserve">17. člen – Začetek veljavnosti </w:t>
      </w:r>
    </w:p>
    <w:p w:rsidR="008E293E" w:rsidRPr="008E293E" w:rsidRDefault="008E293E" w:rsidP="008E293E">
      <w:pPr>
        <w:spacing w:line="360" w:lineRule="auto"/>
        <w:rPr>
          <w:rFonts w:ascii="Arial" w:hAnsi="Arial" w:cs="Arial"/>
          <w:sz w:val="20"/>
          <w:szCs w:val="20"/>
        </w:rPr>
      </w:pPr>
      <w:r w:rsidRPr="008E293E">
        <w:rPr>
          <w:rFonts w:ascii="Arial" w:hAnsi="Arial" w:cs="Arial"/>
          <w:sz w:val="20"/>
          <w:szCs w:val="20"/>
        </w:rPr>
        <w:t xml:space="preserve"> 1. Konvencija začne veljati prvi dan v mesecu po poteku trimesečnega obdobja od</w:t>
      </w:r>
    </w:p>
    <w:p w:rsidR="008E293E" w:rsidRPr="008E293E" w:rsidRDefault="008E293E" w:rsidP="008E293E">
      <w:pPr>
        <w:spacing w:line="360" w:lineRule="auto"/>
        <w:rPr>
          <w:rFonts w:ascii="Arial" w:hAnsi="Arial" w:cs="Arial"/>
          <w:sz w:val="20"/>
          <w:szCs w:val="20"/>
        </w:rPr>
      </w:pPr>
      <w:r w:rsidRPr="008E293E">
        <w:rPr>
          <w:rFonts w:ascii="Arial" w:hAnsi="Arial" w:cs="Arial"/>
          <w:sz w:val="20"/>
          <w:szCs w:val="20"/>
        </w:rPr>
        <w:t xml:space="preserve">   datuma, ko je pet držav, od katerih so vsaj štiri članice Sveta Evrope,</w:t>
      </w:r>
    </w:p>
    <w:p w:rsidR="008E293E" w:rsidRPr="008E293E" w:rsidRDefault="008E293E" w:rsidP="008E293E">
      <w:pPr>
        <w:spacing w:line="360" w:lineRule="auto"/>
        <w:rPr>
          <w:rFonts w:ascii="Arial" w:hAnsi="Arial" w:cs="Arial"/>
          <w:sz w:val="20"/>
          <w:szCs w:val="20"/>
        </w:rPr>
      </w:pPr>
      <w:r w:rsidRPr="008E293E">
        <w:rPr>
          <w:rFonts w:ascii="Arial" w:hAnsi="Arial" w:cs="Arial"/>
          <w:sz w:val="20"/>
          <w:szCs w:val="20"/>
        </w:rPr>
        <w:t xml:space="preserve">   izrazilo svoje soglasje, da jih konvencija obvezuje v skladu z določbami 16.</w:t>
      </w:r>
    </w:p>
    <w:p w:rsidR="008E293E" w:rsidRPr="008E293E" w:rsidRDefault="008E293E" w:rsidP="008E293E">
      <w:pPr>
        <w:spacing w:line="360" w:lineRule="auto"/>
        <w:rPr>
          <w:rFonts w:ascii="Arial" w:hAnsi="Arial" w:cs="Arial"/>
          <w:sz w:val="20"/>
          <w:szCs w:val="20"/>
        </w:rPr>
      </w:pPr>
      <w:r w:rsidRPr="008E293E">
        <w:rPr>
          <w:rFonts w:ascii="Arial" w:hAnsi="Arial" w:cs="Arial"/>
          <w:sz w:val="20"/>
          <w:szCs w:val="20"/>
        </w:rPr>
        <w:t xml:space="preserve">   člena.</w:t>
      </w:r>
    </w:p>
    <w:p w:rsidR="008E293E" w:rsidRPr="008E293E" w:rsidRDefault="008E293E" w:rsidP="008E293E">
      <w:pPr>
        <w:spacing w:line="360" w:lineRule="auto"/>
        <w:rPr>
          <w:rFonts w:ascii="Arial" w:hAnsi="Arial" w:cs="Arial"/>
          <w:sz w:val="20"/>
          <w:szCs w:val="20"/>
        </w:rPr>
      </w:pPr>
      <w:r w:rsidRPr="008E293E">
        <w:rPr>
          <w:rFonts w:ascii="Arial" w:hAnsi="Arial" w:cs="Arial"/>
          <w:sz w:val="20"/>
          <w:szCs w:val="20"/>
        </w:rPr>
        <w:t xml:space="preserve"> </w:t>
      </w:r>
    </w:p>
    <w:p w:rsidR="008E293E" w:rsidRPr="008E293E" w:rsidRDefault="008E293E" w:rsidP="008E293E">
      <w:pPr>
        <w:spacing w:line="360" w:lineRule="auto"/>
        <w:rPr>
          <w:rFonts w:ascii="Arial" w:hAnsi="Arial" w:cs="Arial"/>
          <w:sz w:val="20"/>
          <w:szCs w:val="20"/>
        </w:rPr>
      </w:pPr>
      <w:r w:rsidRPr="008E293E">
        <w:rPr>
          <w:rFonts w:ascii="Arial" w:hAnsi="Arial" w:cs="Arial"/>
          <w:sz w:val="20"/>
          <w:szCs w:val="20"/>
        </w:rPr>
        <w:t>2. Za vsako državo podpisnico, ki pozneje izrazi svoje soglasje, da jo konvencija</w:t>
      </w:r>
    </w:p>
    <w:p w:rsidR="008E293E" w:rsidRPr="008E293E" w:rsidRDefault="008E293E" w:rsidP="008E293E">
      <w:pPr>
        <w:spacing w:line="360" w:lineRule="auto"/>
        <w:rPr>
          <w:rFonts w:ascii="Arial" w:hAnsi="Arial" w:cs="Arial"/>
          <w:sz w:val="20"/>
          <w:szCs w:val="20"/>
        </w:rPr>
      </w:pPr>
      <w:r w:rsidRPr="008E293E">
        <w:rPr>
          <w:rFonts w:ascii="Arial" w:hAnsi="Arial" w:cs="Arial"/>
          <w:sz w:val="20"/>
          <w:szCs w:val="20"/>
        </w:rPr>
        <w:t xml:space="preserve">   zavezuje, začne ta veljati prvi dan v mesecu po poteku trimesečnega obdobja od</w:t>
      </w:r>
    </w:p>
    <w:p w:rsidR="008E293E" w:rsidRPr="008E293E" w:rsidRDefault="008E293E" w:rsidP="008E293E">
      <w:pPr>
        <w:spacing w:line="360" w:lineRule="auto"/>
        <w:rPr>
          <w:rFonts w:ascii="Arial" w:hAnsi="Arial" w:cs="Arial"/>
          <w:sz w:val="20"/>
          <w:szCs w:val="20"/>
        </w:rPr>
      </w:pPr>
      <w:r w:rsidRPr="008E293E">
        <w:rPr>
          <w:rFonts w:ascii="Arial" w:hAnsi="Arial" w:cs="Arial"/>
          <w:sz w:val="20"/>
          <w:szCs w:val="20"/>
        </w:rPr>
        <w:t xml:space="preserve">   datuma podpisa ali deponiranja listine o ratifikaciji, sprejetju ali odobritvi.</w:t>
      </w:r>
    </w:p>
    <w:p w:rsidR="008E293E" w:rsidRPr="008E293E" w:rsidRDefault="008E293E" w:rsidP="008E293E">
      <w:pPr>
        <w:spacing w:line="360" w:lineRule="auto"/>
        <w:rPr>
          <w:rFonts w:ascii="Arial" w:hAnsi="Arial" w:cs="Arial"/>
          <w:sz w:val="20"/>
          <w:szCs w:val="20"/>
        </w:rPr>
      </w:pPr>
    </w:p>
    <w:p w:rsidR="008E293E" w:rsidRPr="008E293E" w:rsidRDefault="008E293E" w:rsidP="008E293E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8E293E">
        <w:rPr>
          <w:rFonts w:ascii="Arial" w:hAnsi="Arial" w:cs="Arial"/>
          <w:b/>
          <w:sz w:val="20"/>
          <w:szCs w:val="20"/>
        </w:rPr>
        <w:t xml:space="preserve">18. člen – Pristop držav nečlanic </w:t>
      </w:r>
    </w:p>
    <w:p w:rsidR="008E293E" w:rsidRPr="008E293E" w:rsidRDefault="008E293E" w:rsidP="008E293E">
      <w:pPr>
        <w:spacing w:line="360" w:lineRule="auto"/>
        <w:rPr>
          <w:rFonts w:ascii="Arial" w:hAnsi="Arial" w:cs="Arial"/>
          <w:sz w:val="20"/>
          <w:szCs w:val="20"/>
        </w:rPr>
      </w:pPr>
      <w:r w:rsidRPr="008E293E">
        <w:rPr>
          <w:rFonts w:ascii="Arial" w:hAnsi="Arial" w:cs="Arial"/>
          <w:sz w:val="20"/>
          <w:szCs w:val="20"/>
        </w:rPr>
        <w:t xml:space="preserve"> 1. Po začetku veljavnosti te konvencije lahko Odbor ministrov Sveta Evrope povabi</w:t>
      </w:r>
    </w:p>
    <w:p w:rsidR="008E293E" w:rsidRPr="008E293E" w:rsidRDefault="008E293E" w:rsidP="008E293E">
      <w:pPr>
        <w:spacing w:line="360" w:lineRule="auto"/>
        <w:rPr>
          <w:rFonts w:ascii="Arial" w:hAnsi="Arial" w:cs="Arial"/>
          <w:sz w:val="20"/>
          <w:szCs w:val="20"/>
        </w:rPr>
      </w:pPr>
      <w:r w:rsidRPr="008E293E">
        <w:rPr>
          <w:rFonts w:ascii="Arial" w:hAnsi="Arial" w:cs="Arial"/>
          <w:sz w:val="20"/>
          <w:szCs w:val="20"/>
        </w:rPr>
        <w:t xml:space="preserve">   katero koli evropsko državo, ki ni članica Sveta Evrope, kakor tudi Evropsko</w:t>
      </w:r>
    </w:p>
    <w:p w:rsidR="008E293E" w:rsidRPr="008E293E" w:rsidRDefault="008E293E" w:rsidP="008E293E">
      <w:pPr>
        <w:spacing w:line="360" w:lineRule="auto"/>
        <w:rPr>
          <w:rFonts w:ascii="Arial" w:hAnsi="Arial" w:cs="Arial"/>
          <w:sz w:val="20"/>
          <w:szCs w:val="20"/>
        </w:rPr>
      </w:pPr>
      <w:r w:rsidRPr="008E293E">
        <w:rPr>
          <w:rFonts w:ascii="Arial" w:hAnsi="Arial" w:cs="Arial"/>
          <w:sz w:val="20"/>
          <w:szCs w:val="20"/>
        </w:rPr>
        <w:lastRenderedPageBreak/>
        <w:t xml:space="preserve">   gospodarsko skupnost, da pristopi k tej konvenciji s sklepom večine, kot je</w:t>
      </w:r>
    </w:p>
    <w:p w:rsidR="008E293E" w:rsidRPr="008E293E" w:rsidRDefault="008E293E" w:rsidP="008E293E">
      <w:pPr>
        <w:spacing w:line="360" w:lineRule="auto"/>
        <w:rPr>
          <w:rFonts w:ascii="Arial" w:hAnsi="Arial" w:cs="Arial"/>
          <w:sz w:val="20"/>
          <w:szCs w:val="20"/>
        </w:rPr>
      </w:pPr>
      <w:r w:rsidRPr="008E293E">
        <w:rPr>
          <w:rFonts w:ascii="Arial" w:hAnsi="Arial" w:cs="Arial"/>
          <w:sz w:val="20"/>
          <w:szCs w:val="20"/>
        </w:rPr>
        <w:t xml:space="preserve">   določeno v 20. d členu Statuta Sveta Evrope in s soglasjem predstavnikov držav</w:t>
      </w:r>
    </w:p>
    <w:p w:rsidR="008E293E" w:rsidRPr="008E293E" w:rsidRDefault="008E293E" w:rsidP="008E293E">
      <w:pPr>
        <w:spacing w:line="360" w:lineRule="auto"/>
        <w:rPr>
          <w:rFonts w:ascii="Arial" w:hAnsi="Arial" w:cs="Arial"/>
          <w:sz w:val="20"/>
          <w:szCs w:val="20"/>
        </w:rPr>
      </w:pPr>
      <w:r w:rsidRPr="008E293E">
        <w:rPr>
          <w:rFonts w:ascii="Arial" w:hAnsi="Arial" w:cs="Arial"/>
          <w:sz w:val="20"/>
          <w:szCs w:val="20"/>
        </w:rPr>
        <w:t xml:space="preserve">   pogodbenic, ki imajo pravico zasedati v Odboru ministrov.</w:t>
      </w:r>
    </w:p>
    <w:p w:rsidR="008E293E" w:rsidRPr="008E293E" w:rsidRDefault="008E293E" w:rsidP="008E293E">
      <w:pPr>
        <w:spacing w:line="360" w:lineRule="auto"/>
        <w:rPr>
          <w:rFonts w:ascii="Arial" w:hAnsi="Arial" w:cs="Arial"/>
          <w:sz w:val="20"/>
          <w:szCs w:val="20"/>
        </w:rPr>
      </w:pPr>
      <w:r w:rsidRPr="008E293E">
        <w:rPr>
          <w:rFonts w:ascii="Arial" w:hAnsi="Arial" w:cs="Arial"/>
          <w:sz w:val="20"/>
          <w:szCs w:val="20"/>
        </w:rPr>
        <w:t xml:space="preserve"> </w:t>
      </w:r>
    </w:p>
    <w:p w:rsidR="008E293E" w:rsidRPr="008E293E" w:rsidRDefault="008E293E" w:rsidP="008E293E">
      <w:pPr>
        <w:spacing w:line="360" w:lineRule="auto"/>
        <w:rPr>
          <w:rFonts w:ascii="Arial" w:hAnsi="Arial" w:cs="Arial"/>
          <w:sz w:val="20"/>
          <w:szCs w:val="20"/>
        </w:rPr>
      </w:pPr>
      <w:r w:rsidRPr="008E293E">
        <w:rPr>
          <w:rFonts w:ascii="Arial" w:hAnsi="Arial" w:cs="Arial"/>
          <w:sz w:val="20"/>
          <w:szCs w:val="20"/>
        </w:rPr>
        <w:t>2. Za vsako državo članico ali za Evropsko gospodarsko skupnost začne ob pristopu</w:t>
      </w:r>
    </w:p>
    <w:p w:rsidR="008E293E" w:rsidRPr="008E293E" w:rsidRDefault="008E293E" w:rsidP="008E293E">
      <w:pPr>
        <w:spacing w:line="360" w:lineRule="auto"/>
        <w:rPr>
          <w:rFonts w:ascii="Arial" w:hAnsi="Arial" w:cs="Arial"/>
          <w:sz w:val="20"/>
          <w:szCs w:val="20"/>
        </w:rPr>
      </w:pPr>
      <w:r w:rsidRPr="008E293E">
        <w:rPr>
          <w:rFonts w:ascii="Arial" w:hAnsi="Arial" w:cs="Arial"/>
          <w:sz w:val="20"/>
          <w:szCs w:val="20"/>
        </w:rPr>
        <w:t xml:space="preserve">   konvencija veljati prvi dan v mesecu po poteku trimesečnega obdobja od datuma</w:t>
      </w:r>
    </w:p>
    <w:p w:rsidR="008E293E" w:rsidRPr="008E293E" w:rsidRDefault="008E293E" w:rsidP="008E293E">
      <w:pPr>
        <w:spacing w:line="360" w:lineRule="auto"/>
        <w:rPr>
          <w:rFonts w:ascii="Arial" w:hAnsi="Arial" w:cs="Arial"/>
          <w:sz w:val="20"/>
          <w:szCs w:val="20"/>
        </w:rPr>
      </w:pPr>
      <w:r w:rsidRPr="008E293E">
        <w:rPr>
          <w:rFonts w:ascii="Arial" w:hAnsi="Arial" w:cs="Arial"/>
          <w:sz w:val="20"/>
          <w:szCs w:val="20"/>
        </w:rPr>
        <w:t xml:space="preserve">   deponiranja listine o pristopu pri generalnem sekretarju Sveta Evrope.</w:t>
      </w:r>
    </w:p>
    <w:p w:rsidR="008E293E" w:rsidRPr="008E293E" w:rsidRDefault="008E293E" w:rsidP="008E293E">
      <w:pPr>
        <w:spacing w:line="360" w:lineRule="auto"/>
        <w:rPr>
          <w:rFonts w:ascii="Arial" w:hAnsi="Arial" w:cs="Arial"/>
          <w:sz w:val="20"/>
          <w:szCs w:val="20"/>
        </w:rPr>
      </w:pPr>
    </w:p>
    <w:p w:rsidR="008E293E" w:rsidRPr="008E293E" w:rsidRDefault="008E293E" w:rsidP="008E293E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8E293E">
        <w:rPr>
          <w:rFonts w:ascii="Arial" w:hAnsi="Arial" w:cs="Arial"/>
          <w:b/>
          <w:sz w:val="20"/>
          <w:szCs w:val="20"/>
        </w:rPr>
        <w:t xml:space="preserve">19. člen – Ozemeljska določba </w:t>
      </w:r>
    </w:p>
    <w:p w:rsidR="008E293E" w:rsidRPr="008E293E" w:rsidRDefault="008E293E" w:rsidP="008E293E">
      <w:pPr>
        <w:spacing w:line="360" w:lineRule="auto"/>
        <w:rPr>
          <w:rFonts w:ascii="Arial" w:hAnsi="Arial" w:cs="Arial"/>
          <w:sz w:val="20"/>
          <w:szCs w:val="20"/>
        </w:rPr>
      </w:pPr>
      <w:r w:rsidRPr="008E293E">
        <w:rPr>
          <w:rFonts w:ascii="Arial" w:hAnsi="Arial" w:cs="Arial"/>
          <w:sz w:val="20"/>
          <w:szCs w:val="20"/>
        </w:rPr>
        <w:t xml:space="preserve"> 1. Ob podpisu ali deponiranju listine o ratifikaciji, sprejetju, odobritvi ali</w:t>
      </w:r>
    </w:p>
    <w:p w:rsidR="008E293E" w:rsidRPr="008E293E" w:rsidRDefault="008E293E" w:rsidP="008E293E">
      <w:pPr>
        <w:spacing w:line="360" w:lineRule="auto"/>
        <w:rPr>
          <w:rFonts w:ascii="Arial" w:hAnsi="Arial" w:cs="Arial"/>
          <w:sz w:val="20"/>
          <w:szCs w:val="20"/>
        </w:rPr>
      </w:pPr>
      <w:r w:rsidRPr="008E293E">
        <w:rPr>
          <w:rFonts w:ascii="Arial" w:hAnsi="Arial" w:cs="Arial"/>
          <w:sz w:val="20"/>
          <w:szCs w:val="20"/>
        </w:rPr>
        <w:t xml:space="preserve">   pristopu lahko vsaka država določi ozemlje ali ozemlja, za katera se ta</w:t>
      </w:r>
    </w:p>
    <w:p w:rsidR="008E293E" w:rsidRPr="008E293E" w:rsidRDefault="008E293E" w:rsidP="008E293E">
      <w:pPr>
        <w:spacing w:line="360" w:lineRule="auto"/>
        <w:rPr>
          <w:rFonts w:ascii="Arial" w:hAnsi="Arial" w:cs="Arial"/>
          <w:sz w:val="20"/>
          <w:szCs w:val="20"/>
        </w:rPr>
      </w:pPr>
      <w:r w:rsidRPr="008E293E">
        <w:rPr>
          <w:rFonts w:ascii="Arial" w:hAnsi="Arial" w:cs="Arial"/>
          <w:sz w:val="20"/>
          <w:szCs w:val="20"/>
        </w:rPr>
        <w:t xml:space="preserve">   konvencija uporablja.</w:t>
      </w:r>
    </w:p>
    <w:p w:rsidR="008E293E" w:rsidRPr="008E293E" w:rsidRDefault="008E293E" w:rsidP="008E293E">
      <w:pPr>
        <w:spacing w:line="360" w:lineRule="auto"/>
        <w:rPr>
          <w:rFonts w:ascii="Arial" w:hAnsi="Arial" w:cs="Arial"/>
          <w:sz w:val="20"/>
          <w:szCs w:val="20"/>
        </w:rPr>
      </w:pPr>
      <w:r w:rsidRPr="008E293E">
        <w:rPr>
          <w:rFonts w:ascii="Arial" w:hAnsi="Arial" w:cs="Arial"/>
          <w:sz w:val="20"/>
          <w:szCs w:val="20"/>
        </w:rPr>
        <w:t xml:space="preserve"> </w:t>
      </w:r>
    </w:p>
    <w:p w:rsidR="008E293E" w:rsidRPr="008E293E" w:rsidRDefault="008E293E" w:rsidP="008E293E">
      <w:pPr>
        <w:spacing w:line="360" w:lineRule="auto"/>
        <w:rPr>
          <w:rFonts w:ascii="Arial" w:hAnsi="Arial" w:cs="Arial"/>
          <w:sz w:val="20"/>
          <w:szCs w:val="20"/>
        </w:rPr>
      </w:pPr>
      <w:r w:rsidRPr="008E293E">
        <w:rPr>
          <w:rFonts w:ascii="Arial" w:hAnsi="Arial" w:cs="Arial"/>
          <w:sz w:val="20"/>
          <w:szCs w:val="20"/>
        </w:rPr>
        <w:t>2. Vsaka pogodbenica lahko kadar koli pozneje z izjavo, naslovljeno na generalnega</w:t>
      </w:r>
    </w:p>
    <w:p w:rsidR="008E293E" w:rsidRPr="008E293E" w:rsidRDefault="008E293E" w:rsidP="008E293E">
      <w:pPr>
        <w:spacing w:line="360" w:lineRule="auto"/>
        <w:rPr>
          <w:rFonts w:ascii="Arial" w:hAnsi="Arial" w:cs="Arial"/>
          <w:sz w:val="20"/>
          <w:szCs w:val="20"/>
        </w:rPr>
      </w:pPr>
      <w:r w:rsidRPr="008E293E">
        <w:rPr>
          <w:rFonts w:ascii="Arial" w:hAnsi="Arial" w:cs="Arial"/>
          <w:sz w:val="20"/>
          <w:szCs w:val="20"/>
        </w:rPr>
        <w:t xml:space="preserve">   sekretarja Sveta Evrope, razširi uporabo te konvencije na vsako drugo ozemlje,</w:t>
      </w:r>
    </w:p>
    <w:p w:rsidR="008E293E" w:rsidRPr="008E293E" w:rsidRDefault="008E293E" w:rsidP="008E293E">
      <w:pPr>
        <w:spacing w:line="360" w:lineRule="auto"/>
        <w:rPr>
          <w:rFonts w:ascii="Arial" w:hAnsi="Arial" w:cs="Arial"/>
          <w:sz w:val="20"/>
          <w:szCs w:val="20"/>
        </w:rPr>
      </w:pPr>
      <w:r w:rsidRPr="008E293E">
        <w:rPr>
          <w:rFonts w:ascii="Arial" w:hAnsi="Arial" w:cs="Arial"/>
          <w:sz w:val="20"/>
          <w:szCs w:val="20"/>
        </w:rPr>
        <w:t xml:space="preserve">   določeno v izjavi. Za to ozemlje začne konvencija veljati prvi dan v mesecu po</w:t>
      </w:r>
    </w:p>
    <w:p w:rsidR="008E293E" w:rsidRPr="008E293E" w:rsidRDefault="008E293E" w:rsidP="008E293E">
      <w:pPr>
        <w:spacing w:line="360" w:lineRule="auto"/>
        <w:rPr>
          <w:rFonts w:ascii="Arial" w:hAnsi="Arial" w:cs="Arial"/>
          <w:sz w:val="20"/>
          <w:szCs w:val="20"/>
        </w:rPr>
      </w:pPr>
      <w:r w:rsidRPr="008E293E">
        <w:rPr>
          <w:rFonts w:ascii="Arial" w:hAnsi="Arial" w:cs="Arial"/>
          <w:sz w:val="20"/>
          <w:szCs w:val="20"/>
        </w:rPr>
        <w:t xml:space="preserve">   poteku trimesečnega obdobja od datuma, ko generalni sekretar prejme tako</w:t>
      </w:r>
    </w:p>
    <w:p w:rsidR="008E293E" w:rsidRPr="008E293E" w:rsidRDefault="008E293E" w:rsidP="008E293E">
      <w:pPr>
        <w:spacing w:line="360" w:lineRule="auto"/>
        <w:rPr>
          <w:rFonts w:ascii="Arial" w:hAnsi="Arial" w:cs="Arial"/>
          <w:sz w:val="20"/>
          <w:szCs w:val="20"/>
        </w:rPr>
      </w:pPr>
      <w:r w:rsidRPr="008E293E">
        <w:rPr>
          <w:rFonts w:ascii="Arial" w:hAnsi="Arial" w:cs="Arial"/>
          <w:sz w:val="20"/>
          <w:szCs w:val="20"/>
        </w:rPr>
        <w:t xml:space="preserve">   izjavo.</w:t>
      </w:r>
    </w:p>
    <w:p w:rsidR="008E293E" w:rsidRPr="008E293E" w:rsidRDefault="008E293E" w:rsidP="008E293E">
      <w:pPr>
        <w:spacing w:line="360" w:lineRule="auto"/>
        <w:rPr>
          <w:rFonts w:ascii="Arial" w:hAnsi="Arial" w:cs="Arial"/>
          <w:sz w:val="20"/>
          <w:szCs w:val="20"/>
        </w:rPr>
      </w:pPr>
      <w:r w:rsidRPr="008E293E">
        <w:rPr>
          <w:rFonts w:ascii="Arial" w:hAnsi="Arial" w:cs="Arial"/>
          <w:sz w:val="20"/>
          <w:szCs w:val="20"/>
        </w:rPr>
        <w:t xml:space="preserve"> </w:t>
      </w:r>
    </w:p>
    <w:p w:rsidR="008E293E" w:rsidRPr="008E293E" w:rsidRDefault="008E293E" w:rsidP="008E293E">
      <w:pPr>
        <w:spacing w:line="360" w:lineRule="auto"/>
        <w:rPr>
          <w:rFonts w:ascii="Arial" w:hAnsi="Arial" w:cs="Arial"/>
          <w:sz w:val="20"/>
          <w:szCs w:val="20"/>
        </w:rPr>
      </w:pPr>
      <w:r w:rsidRPr="008E293E">
        <w:rPr>
          <w:rFonts w:ascii="Arial" w:hAnsi="Arial" w:cs="Arial"/>
          <w:sz w:val="20"/>
          <w:szCs w:val="20"/>
        </w:rPr>
        <w:t>3. Vsaka izjava na podlagi prejšnjih dveh odstavkov glede katerega koli ozemlja,</w:t>
      </w:r>
    </w:p>
    <w:p w:rsidR="008E293E" w:rsidRPr="008E293E" w:rsidRDefault="008E293E" w:rsidP="008E293E">
      <w:pPr>
        <w:spacing w:line="360" w:lineRule="auto"/>
        <w:rPr>
          <w:rFonts w:ascii="Arial" w:hAnsi="Arial" w:cs="Arial"/>
          <w:sz w:val="20"/>
          <w:szCs w:val="20"/>
        </w:rPr>
      </w:pPr>
      <w:r w:rsidRPr="008E293E">
        <w:rPr>
          <w:rFonts w:ascii="Arial" w:hAnsi="Arial" w:cs="Arial"/>
          <w:sz w:val="20"/>
          <w:szCs w:val="20"/>
        </w:rPr>
        <w:t xml:space="preserve">   navedenega v tej izjavi, se lahko umakne z uradnim obvestilom, naslovljenim na</w:t>
      </w:r>
    </w:p>
    <w:p w:rsidR="008E293E" w:rsidRPr="008E293E" w:rsidRDefault="008E293E" w:rsidP="008E293E">
      <w:pPr>
        <w:spacing w:line="360" w:lineRule="auto"/>
        <w:rPr>
          <w:rFonts w:ascii="Arial" w:hAnsi="Arial" w:cs="Arial"/>
          <w:sz w:val="20"/>
          <w:szCs w:val="20"/>
        </w:rPr>
      </w:pPr>
      <w:r w:rsidRPr="008E293E">
        <w:rPr>
          <w:rFonts w:ascii="Arial" w:hAnsi="Arial" w:cs="Arial"/>
          <w:sz w:val="20"/>
          <w:szCs w:val="20"/>
        </w:rPr>
        <w:t xml:space="preserve">   generalnega sekretarja. Umik začne veljati prvi dan v mesecu po poteku</w:t>
      </w:r>
    </w:p>
    <w:p w:rsidR="008E293E" w:rsidRPr="008E293E" w:rsidRDefault="008E293E" w:rsidP="008E293E">
      <w:pPr>
        <w:spacing w:line="360" w:lineRule="auto"/>
        <w:rPr>
          <w:rFonts w:ascii="Arial" w:hAnsi="Arial" w:cs="Arial"/>
          <w:sz w:val="20"/>
          <w:szCs w:val="20"/>
        </w:rPr>
      </w:pPr>
      <w:r w:rsidRPr="008E293E">
        <w:rPr>
          <w:rFonts w:ascii="Arial" w:hAnsi="Arial" w:cs="Arial"/>
          <w:sz w:val="20"/>
          <w:szCs w:val="20"/>
        </w:rPr>
        <w:t xml:space="preserve">   trimesečnega obdobja od datuma, ko generalni sekretar prejme tako obvestilo.</w:t>
      </w:r>
    </w:p>
    <w:p w:rsidR="008E293E" w:rsidRPr="008E293E" w:rsidRDefault="008E293E" w:rsidP="008E293E">
      <w:pPr>
        <w:spacing w:line="360" w:lineRule="auto"/>
        <w:rPr>
          <w:rFonts w:ascii="Arial" w:hAnsi="Arial" w:cs="Arial"/>
          <w:sz w:val="20"/>
          <w:szCs w:val="20"/>
        </w:rPr>
      </w:pPr>
    </w:p>
    <w:p w:rsidR="008E293E" w:rsidRPr="008E293E" w:rsidRDefault="008E293E" w:rsidP="008E293E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8E293E">
        <w:rPr>
          <w:rFonts w:ascii="Arial" w:hAnsi="Arial" w:cs="Arial"/>
          <w:b/>
          <w:sz w:val="20"/>
          <w:szCs w:val="20"/>
        </w:rPr>
        <w:t xml:space="preserve">20. člen – Pridržki </w:t>
      </w:r>
    </w:p>
    <w:p w:rsidR="008E293E" w:rsidRPr="008E293E" w:rsidRDefault="008E293E" w:rsidP="008E293E">
      <w:pPr>
        <w:spacing w:line="360" w:lineRule="auto"/>
        <w:rPr>
          <w:rFonts w:ascii="Arial" w:hAnsi="Arial" w:cs="Arial"/>
          <w:sz w:val="20"/>
          <w:szCs w:val="20"/>
        </w:rPr>
      </w:pPr>
      <w:r w:rsidRPr="008E293E">
        <w:rPr>
          <w:rFonts w:ascii="Arial" w:hAnsi="Arial" w:cs="Arial"/>
          <w:sz w:val="20"/>
          <w:szCs w:val="20"/>
        </w:rPr>
        <w:t xml:space="preserve"> 1. Vsaka država lahko ob podpisu ali deponiranju listine o ratifikaciji,</w:t>
      </w:r>
    </w:p>
    <w:p w:rsidR="008E293E" w:rsidRPr="008E293E" w:rsidRDefault="008E293E" w:rsidP="008E293E">
      <w:pPr>
        <w:spacing w:line="360" w:lineRule="auto"/>
        <w:rPr>
          <w:rFonts w:ascii="Arial" w:hAnsi="Arial" w:cs="Arial"/>
          <w:sz w:val="20"/>
          <w:szCs w:val="20"/>
        </w:rPr>
      </w:pPr>
      <w:r w:rsidRPr="008E293E">
        <w:rPr>
          <w:rFonts w:ascii="Arial" w:hAnsi="Arial" w:cs="Arial"/>
          <w:sz w:val="20"/>
          <w:szCs w:val="20"/>
        </w:rPr>
        <w:lastRenderedPageBreak/>
        <w:t xml:space="preserve">   sprejetju, odobritvi ali pristopu izjavi, da se četrti odstavek 2. člena ne</w:t>
      </w:r>
    </w:p>
    <w:p w:rsidR="008E293E" w:rsidRPr="008E293E" w:rsidRDefault="008E293E" w:rsidP="008E293E">
      <w:pPr>
        <w:spacing w:line="360" w:lineRule="auto"/>
        <w:rPr>
          <w:rFonts w:ascii="Arial" w:hAnsi="Arial" w:cs="Arial"/>
          <w:sz w:val="20"/>
          <w:szCs w:val="20"/>
        </w:rPr>
      </w:pPr>
      <w:r w:rsidRPr="008E293E">
        <w:rPr>
          <w:rFonts w:ascii="Arial" w:hAnsi="Arial" w:cs="Arial"/>
          <w:sz w:val="20"/>
          <w:szCs w:val="20"/>
        </w:rPr>
        <w:t xml:space="preserve">   uporablja za dvostranske koprodukcije z eno ali več pogodbenicami. Poleg tega</w:t>
      </w:r>
    </w:p>
    <w:p w:rsidR="008E293E" w:rsidRPr="008E293E" w:rsidRDefault="008E293E" w:rsidP="008E293E">
      <w:pPr>
        <w:spacing w:line="360" w:lineRule="auto"/>
        <w:rPr>
          <w:rFonts w:ascii="Arial" w:hAnsi="Arial" w:cs="Arial"/>
          <w:sz w:val="20"/>
          <w:szCs w:val="20"/>
        </w:rPr>
      </w:pPr>
      <w:r w:rsidRPr="008E293E">
        <w:rPr>
          <w:rFonts w:ascii="Arial" w:hAnsi="Arial" w:cs="Arial"/>
          <w:sz w:val="20"/>
          <w:szCs w:val="20"/>
        </w:rPr>
        <w:t xml:space="preserve">   si lahko pridrži pravico, da določi najvišji delež, ki se razlikuje od tistega,</w:t>
      </w:r>
    </w:p>
    <w:p w:rsidR="008E293E" w:rsidRPr="008E293E" w:rsidRDefault="008E293E" w:rsidP="008E293E">
      <w:pPr>
        <w:spacing w:line="360" w:lineRule="auto"/>
        <w:rPr>
          <w:rFonts w:ascii="Arial" w:hAnsi="Arial" w:cs="Arial"/>
          <w:sz w:val="20"/>
          <w:szCs w:val="20"/>
        </w:rPr>
      </w:pPr>
      <w:r w:rsidRPr="008E293E">
        <w:rPr>
          <w:rFonts w:ascii="Arial" w:hAnsi="Arial" w:cs="Arial"/>
          <w:sz w:val="20"/>
          <w:szCs w:val="20"/>
        </w:rPr>
        <w:t xml:space="preserve">   določenega v točki a, prvega odstavka 9. člena. Noben drug pridržek ni možen.</w:t>
      </w:r>
    </w:p>
    <w:p w:rsidR="008E293E" w:rsidRPr="008E293E" w:rsidRDefault="008E293E" w:rsidP="008E293E">
      <w:pPr>
        <w:spacing w:line="360" w:lineRule="auto"/>
        <w:rPr>
          <w:rFonts w:ascii="Arial" w:hAnsi="Arial" w:cs="Arial"/>
          <w:sz w:val="20"/>
          <w:szCs w:val="20"/>
        </w:rPr>
      </w:pPr>
      <w:r w:rsidRPr="008E293E">
        <w:rPr>
          <w:rFonts w:ascii="Arial" w:hAnsi="Arial" w:cs="Arial"/>
          <w:sz w:val="20"/>
          <w:szCs w:val="20"/>
        </w:rPr>
        <w:t xml:space="preserve"> </w:t>
      </w:r>
    </w:p>
    <w:p w:rsidR="008E293E" w:rsidRPr="008E293E" w:rsidRDefault="008E293E" w:rsidP="008E293E">
      <w:pPr>
        <w:spacing w:line="360" w:lineRule="auto"/>
        <w:rPr>
          <w:rFonts w:ascii="Arial" w:hAnsi="Arial" w:cs="Arial"/>
          <w:sz w:val="20"/>
          <w:szCs w:val="20"/>
        </w:rPr>
      </w:pPr>
      <w:r w:rsidRPr="008E293E">
        <w:rPr>
          <w:rFonts w:ascii="Arial" w:hAnsi="Arial" w:cs="Arial"/>
          <w:sz w:val="20"/>
          <w:szCs w:val="20"/>
        </w:rPr>
        <w:t>2. Vsaka pogodbenica, ki je izrazila pridržek na podlagi prejšnjega odstavka, ga</w:t>
      </w:r>
    </w:p>
    <w:p w:rsidR="008E293E" w:rsidRPr="008E293E" w:rsidRDefault="008E293E" w:rsidP="008E293E">
      <w:pPr>
        <w:spacing w:line="360" w:lineRule="auto"/>
        <w:rPr>
          <w:rFonts w:ascii="Arial" w:hAnsi="Arial" w:cs="Arial"/>
          <w:sz w:val="20"/>
          <w:szCs w:val="20"/>
        </w:rPr>
      </w:pPr>
      <w:r w:rsidRPr="008E293E">
        <w:rPr>
          <w:rFonts w:ascii="Arial" w:hAnsi="Arial" w:cs="Arial"/>
          <w:sz w:val="20"/>
          <w:szCs w:val="20"/>
        </w:rPr>
        <w:t xml:space="preserve">   lahko v celoti ali delno umakne tako, da o tem uradno obvesti generalnega</w:t>
      </w:r>
    </w:p>
    <w:p w:rsidR="008E293E" w:rsidRPr="008E293E" w:rsidRDefault="008E293E" w:rsidP="008E293E">
      <w:pPr>
        <w:spacing w:line="360" w:lineRule="auto"/>
        <w:rPr>
          <w:rFonts w:ascii="Arial" w:hAnsi="Arial" w:cs="Arial"/>
          <w:sz w:val="20"/>
          <w:szCs w:val="20"/>
        </w:rPr>
      </w:pPr>
      <w:r w:rsidRPr="008E293E">
        <w:rPr>
          <w:rFonts w:ascii="Arial" w:hAnsi="Arial" w:cs="Arial"/>
          <w:sz w:val="20"/>
          <w:szCs w:val="20"/>
        </w:rPr>
        <w:t xml:space="preserve">   sekretarja Sveta Evrope. Umik začne veljati z datumom, ko generalni sekretar</w:t>
      </w:r>
    </w:p>
    <w:p w:rsidR="008E293E" w:rsidRPr="008E293E" w:rsidRDefault="008E293E" w:rsidP="008E293E">
      <w:pPr>
        <w:spacing w:line="360" w:lineRule="auto"/>
        <w:rPr>
          <w:rFonts w:ascii="Arial" w:hAnsi="Arial" w:cs="Arial"/>
          <w:sz w:val="20"/>
          <w:szCs w:val="20"/>
        </w:rPr>
      </w:pPr>
      <w:r w:rsidRPr="008E293E">
        <w:rPr>
          <w:rFonts w:ascii="Arial" w:hAnsi="Arial" w:cs="Arial"/>
          <w:sz w:val="20"/>
          <w:szCs w:val="20"/>
        </w:rPr>
        <w:t xml:space="preserve">   prejme tako obvestilo.</w:t>
      </w:r>
    </w:p>
    <w:p w:rsidR="008E293E" w:rsidRPr="008E293E" w:rsidRDefault="008E293E" w:rsidP="008E293E">
      <w:pPr>
        <w:spacing w:line="360" w:lineRule="auto"/>
        <w:rPr>
          <w:rFonts w:ascii="Arial" w:hAnsi="Arial" w:cs="Arial"/>
          <w:sz w:val="20"/>
          <w:szCs w:val="20"/>
        </w:rPr>
      </w:pPr>
    </w:p>
    <w:p w:rsidR="008E293E" w:rsidRPr="008E293E" w:rsidRDefault="008E293E" w:rsidP="008E293E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8E293E">
        <w:rPr>
          <w:rFonts w:ascii="Arial" w:hAnsi="Arial" w:cs="Arial"/>
          <w:b/>
          <w:sz w:val="20"/>
          <w:szCs w:val="20"/>
        </w:rPr>
        <w:t xml:space="preserve">21. člen – Odpoved </w:t>
      </w:r>
    </w:p>
    <w:p w:rsidR="008E293E" w:rsidRPr="008E293E" w:rsidRDefault="008E293E" w:rsidP="008E293E">
      <w:pPr>
        <w:spacing w:line="360" w:lineRule="auto"/>
        <w:rPr>
          <w:rFonts w:ascii="Arial" w:hAnsi="Arial" w:cs="Arial"/>
          <w:sz w:val="20"/>
          <w:szCs w:val="20"/>
        </w:rPr>
      </w:pPr>
      <w:r w:rsidRPr="008E293E">
        <w:rPr>
          <w:rFonts w:ascii="Arial" w:hAnsi="Arial" w:cs="Arial"/>
          <w:sz w:val="20"/>
          <w:szCs w:val="20"/>
        </w:rPr>
        <w:t xml:space="preserve"> 1. Vsaka pogodbenica lahko kadarkoli odpove to konvencijo z uradnim obvestilom,</w:t>
      </w:r>
    </w:p>
    <w:p w:rsidR="008E293E" w:rsidRPr="008E293E" w:rsidRDefault="008E293E" w:rsidP="008E293E">
      <w:pPr>
        <w:spacing w:line="360" w:lineRule="auto"/>
        <w:rPr>
          <w:rFonts w:ascii="Arial" w:hAnsi="Arial" w:cs="Arial"/>
          <w:sz w:val="20"/>
          <w:szCs w:val="20"/>
        </w:rPr>
      </w:pPr>
      <w:r w:rsidRPr="008E293E">
        <w:rPr>
          <w:rFonts w:ascii="Arial" w:hAnsi="Arial" w:cs="Arial"/>
          <w:sz w:val="20"/>
          <w:szCs w:val="20"/>
        </w:rPr>
        <w:t xml:space="preserve">   naslovljenim na generalnega sekretarja Sveta Evrope.</w:t>
      </w:r>
    </w:p>
    <w:p w:rsidR="008E293E" w:rsidRPr="008E293E" w:rsidRDefault="008E293E" w:rsidP="008E293E">
      <w:pPr>
        <w:spacing w:line="360" w:lineRule="auto"/>
        <w:rPr>
          <w:rFonts w:ascii="Arial" w:hAnsi="Arial" w:cs="Arial"/>
          <w:sz w:val="20"/>
          <w:szCs w:val="20"/>
        </w:rPr>
      </w:pPr>
      <w:r w:rsidRPr="008E293E">
        <w:rPr>
          <w:rFonts w:ascii="Arial" w:hAnsi="Arial" w:cs="Arial"/>
          <w:sz w:val="20"/>
          <w:szCs w:val="20"/>
        </w:rPr>
        <w:t>2. Taka odpoved začne veljati prvi dan v mesecu po poteku šestmesečnega obdobja od</w:t>
      </w:r>
    </w:p>
    <w:p w:rsidR="008E293E" w:rsidRPr="008E293E" w:rsidRDefault="008E293E" w:rsidP="008E293E">
      <w:pPr>
        <w:spacing w:line="360" w:lineRule="auto"/>
        <w:rPr>
          <w:rFonts w:ascii="Arial" w:hAnsi="Arial" w:cs="Arial"/>
          <w:sz w:val="20"/>
          <w:szCs w:val="20"/>
        </w:rPr>
      </w:pPr>
      <w:r w:rsidRPr="008E293E">
        <w:rPr>
          <w:rFonts w:ascii="Arial" w:hAnsi="Arial" w:cs="Arial"/>
          <w:sz w:val="20"/>
          <w:szCs w:val="20"/>
        </w:rPr>
        <w:t xml:space="preserve">   datuma, ko generalni sekretar prejme tako obvestilo.</w:t>
      </w:r>
    </w:p>
    <w:p w:rsidR="008E293E" w:rsidRPr="008E293E" w:rsidRDefault="008E293E" w:rsidP="008E293E">
      <w:pPr>
        <w:spacing w:line="360" w:lineRule="auto"/>
        <w:rPr>
          <w:rFonts w:ascii="Arial" w:hAnsi="Arial" w:cs="Arial"/>
          <w:sz w:val="20"/>
          <w:szCs w:val="20"/>
        </w:rPr>
      </w:pPr>
    </w:p>
    <w:p w:rsidR="008E293E" w:rsidRPr="008E293E" w:rsidRDefault="008E293E" w:rsidP="008E293E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8E293E">
        <w:rPr>
          <w:rFonts w:ascii="Arial" w:hAnsi="Arial" w:cs="Arial"/>
          <w:b/>
          <w:sz w:val="20"/>
          <w:szCs w:val="20"/>
        </w:rPr>
        <w:t xml:space="preserve">22. člen – Uradna obvestila </w:t>
      </w:r>
    </w:p>
    <w:p w:rsidR="008E293E" w:rsidRPr="008E293E" w:rsidRDefault="008E293E" w:rsidP="008E293E">
      <w:pPr>
        <w:spacing w:line="360" w:lineRule="auto"/>
        <w:rPr>
          <w:rFonts w:ascii="Arial" w:hAnsi="Arial" w:cs="Arial"/>
          <w:sz w:val="20"/>
          <w:szCs w:val="20"/>
        </w:rPr>
      </w:pPr>
      <w:r w:rsidRPr="008E293E">
        <w:rPr>
          <w:rFonts w:ascii="Arial" w:hAnsi="Arial" w:cs="Arial"/>
          <w:sz w:val="20"/>
          <w:szCs w:val="20"/>
        </w:rPr>
        <w:t xml:space="preserve">    Generalni sekretar Sveta Evrope obvesti države članice Sveta ter katero koli</w:t>
      </w:r>
    </w:p>
    <w:p w:rsidR="008E293E" w:rsidRPr="008E293E" w:rsidRDefault="008E293E" w:rsidP="008E293E">
      <w:pPr>
        <w:spacing w:line="360" w:lineRule="auto"/>
        <w:rPr>
          <w:rFonts w:ascii="Arial" w:hAnsi="Arial" w:cs="Arial"/>
          <w:sz w:val="20"/>
          <w:szCs w:val="20"/>
        </w:rPr>
      </w:pPr>
      <w:r w:rsidRPr="008E293E">
        <w:rPr>
          <w:rFonts w:ascii="Arial" w:hAnsi="Arial" w:cs="Arial"/>
          <w:sz w:val="20"/>
          <w:szCs w:val="20"/>
        </w:rPr>
        <w:t xml:space="preserve">   drugo državo in Evropsko gospodarsko skupnosti, ki lahko pristopijo k tej</w:t>
      </w:r>
    </w:p>
    <w:p w:rsidR="008E293E" w:rsidRPr="008E293E" w:rsidRDefault="008E293E" w:rsidP="008E293E">
      <w:pPr>
        <w:spacing w:line="360" w:lineRule="auto"/>
        <w:rPr>
          <w:rFonts w:ascii="Arial" w:hAnsi="Arial" w:cs="Arial"/>
          <w:sz w:val="20"/>
          <w:szCs w:val="20"/>
        </w:rPr>
      </w:pPr>
      <w:r w:rsidRPr="008E293E">
        <w:rPr>
          <w:rFonts w:ascii="Arial" w:hAnsi="Arial" w:cs="Arial"/>
          <w:sz w:val="20"/>
          <w:szCs w:val="20"/>
        </w:rPr>
        <w:t xml:space="preserve">   konvenciji ali so povabljene, da k njej pristopijo, o:</w:t>
      </w:r>
    </w:p>
    <w:p w:rsidR="008E293E" w:rsidRPr="008E293E" w:rsidRDefault="008E293E" w:rsidP="008E293E">
      <w:pPr>
        <w:spacing w:line="360" w:lineRule="auto"/>
        <w:rPr>
          <w:rFonts w:ascii="Arial" w:hAnsi="Arial" w:cs="Arial"/>
          <w:sz w:val="20"/>
          <w:szCs w:val="20"/>
        </w:rPr>
      </w:pPr>
      <w:r w:rsidRPr="008E293E">
        <w:rPr>
          <w:rFonts w:ascii="Arial" w:hAnsi="Arial" w:cs="Arial"/>
          <w:sz w:val="20"/>
          <w:szCs w:val="20"/>
        </w:rPr>
        <w:t>a. vsakem podpisu;</w:t>
      </w:r>
    </w:p>
    <w:p w:rsidR="008E293E" w:rsidRPr="008E293E" w:rsidRDefault="008E293E" w:rsidP="008E293E">
      <w:pPr>
        <w:spacing w:line="360" w:lineRule="auto"/>
        <w:rPr>
          <w:rFonts w:ascii="Arial" w:hAnsi="Arial" w:cs="Arial"/>
          <w:sz w:val="20"/>
          <w:szCs w:val="20"/>
        </w:rPr>
      </w:pPr>
      <w:r w:rsidRPr="008E293E">
        <w:rPr>
          <w:rFonts w:ascii="Arial" w:hAnsi="Arial" w:cs="Arial"/>
          <w:sz w:val="20"/>
          <w:szCs w:val="20"/>
        </w:rPr>
        <w:t>b. deponiranju vsake listine o ratifikaciji, sprejetju, odobritvi ali pristopu;</w:t>
      </w:r>
    </w:p>
    <w:p w:rsidR="008E293E" w:rsidRPr="008E293E" w:rsidRDefault="008E293E" w:rsidP="008E293E">
      <w:pPr>
        <w:spacing w:line="360" w:lineRule="auto"/>
        <w:rPr>
          <w:rFonts w:ascii="Arial" w:hAnsi="Arial" w:cs="Arial"/>
          <w:sz w:val="20"/>
          <w:szCs w:val="20"/>
        </w:rPr>
      </w:pPr>
      <w:r w:rsidRPr="008E293E">
        <w:rPr>
          <w:rFonts w:ascii="Arial" w:hAnsi="Arial" w:cs="Arial"/>
          <w:sz w:val="20"/>
          <w:szCs w:val="20"/>
        </w:rPr>
        <w:t>c. vsakem datumu začetka veljavnosti te konvencije v skladu s 17., 18., in 19.</w:t>
      </w:r>
    </w:p>
    <w:p w:rsidR="008E293E" w:rsidRPr="008E293E" w:rsidRDefault="008E293E" w:rsidP="008E293E">
      <w:pPr>
        <w:spacing w:line="360" w:lineRule="auto"/>
        <w:rPr>
          <w:rFonts w:ascii="Arial" w:hAnsi="Arial" w:cs="Arial"/>
          <w:sz w:val="20"/>
          <w:szCs w:val="20"/>
        </w:rPr>
      </w:pPr>
      <w:r w:rsidRPr="008E293E">
        <w:rPr>
          <w:rFonts w:ascii="Arial" w:hAnsi="Arial" w:cs="Arial"/>
          <w:sz w:val="20"/>
          <w:szCs w:val="20"/>
        </w:rPr>
        <w:t xml:space="preserve">   členom;</w:t>
      </w:r>
    </w:p>
    <w:p w:rsidR="008E293E" w:rsidRPr="008E293E" w:rsidRDefault="008E293E" w:rsidP="008E293E">
      <w:pPr>
        <w:spacing w:line="360" w:lineRule="auto"/>
        <w:rPr>
          <w:rFonts w:ascii="Arial" w:hAnsi="Arial" w:cs="Arial"/>
          <w:sz w:val="20"/>
          <w:szCs w:val="20"/>
        </w:rPr>
      </w:pPr>
      <w:r w:rsidRPr="008E293E">
        <w:rPr>
          <w:rFonts w:ascii="Arial" w:hAnsi="Arial" w:cs="Arial"/>
          <w:sz w:val="20"/>
          <w:szCs w:val="20"/>
        </w:rPr>
        <w:t>d. vsaki izjavi v skladu s petim odstavkom 5. člena;</w:t>
      </w:r>
    </w:p>
    <w:p w:rsidR="008E293E" w:rsidRPr="008E293E" w:rsidRDefault="008E293E" w:rsidP="008E293E">
      <w:pPr>
        <w:spacing w:line="360" w:lineRule="auto"/>
        <w:rPr>
          <w:rFonts w:ascii="Arial" w:hAnsi="Arial" w:cs="Arial"/>
          <w:sz w:val="20"/>
          <w:szCs w:val="20"/>
        </w:rPr>
      </w:pPr>
      <w:r w:rsidRPr="008E293E">
        <w:rPr>
          <w:rFonts w:ascii="Arial" w:hAnsi="Arial" w:cs="Arial"/>
          <w:sz w:val="20"/>
          <w:szCs w:val="20"/>
        </w:rPr>
        <w:t>e. vsakem uradnem obvestilu o odpovedi v skladu z 21. členom;</w:t>
      </w:r>
    </w:p>
    <w:p w:rsidR="008E293E" w:rsidRPr="008E293E" w:rsidRDefault="008E293E" w:rsidP="008E293E">
      <w:pPr>
        <w:spacing w:line="360" w:lineRule="auto"/>
        <w:rPr>
          <w:rFonts w:ascii="Arial" w:hAnsi="Arial" w:cs="Arial"/>
          <w:sz w:val="20"/>
          <w:szCs w:val="20"/>
        </w:rPr>
      </w:pPr>
      <w:r w:rsidRPr="008E293E">
        <w:rPr>
          <w:rFonts w:ascii="Arial" w:hAnsi="Arial" w:cs="Arial"/>
          <w:sz w:val="20"/>
          <w:szCs w:val="20"/>
        </w:rPr>
        <w:lastRenderedPageBreak/>
        <w:t>f. vsakem drugem dokumentu, uradnem obvestilu ali sporočilu v zvezi s to</w:t>
      </w:r>
    </w:p>
    <w:p w:rsidR="008E293E" w:rsidRPr="008E293E" w:rsidRDefault="008E293E" w:rsidP="008E293E">
      <w:pPr>
        <w:spacing w:line="360" w:lineRule="auto"/>
        <w:rPr>
          <w:rFonts w:ascii="Arial" w:hAnsi="Arial" w:cs="Arial"/>
          <w:sz w:val="20"/>
          <w:szCs w:val="20"/>
        </w:rPr>
      </w:pPr>
      <w:r w:rsidRPr="008E293E">
        <w:rPr>
          <w:rFonts w:ascii="Arial" w:hAnsi="Arial" w:cs="Arial"/>
          <w:sz w:val="20"/>
          <w:szCs w:val="20"/>
        </w:rPr>
        <w:t xml:space="preserve">   konvencijo.</w:t>
      </w:r>
    </w:p>
    <w:p w:rsidR="008E293E" w:rsidRPr="008E293E" w:rsidRDefault="008E293E" w:rsidP="008E293E">
      <w:pPr>
        <w:spacing w:line="360" w:lineRule="auto"/>
        <w:rPr>
          <w:rFonts w:ascii="Arial" w:hAnsi="Arial" w:cs="Arial"/>
          <w:sz w:val="20"/>
          <w:szCs w:val="20"/>
        </w:rPr>
      </w:pPr>
      <w:r w:rsidRPr="008E293E">
        <w:rPr>
          <w:rFonts w:ascii="Arial" w:hAnsi="Arial" w:cs="Arial"/>
          <w:sz w:val="20"/>
          <w:szCs w:val="20"/>
        </w:rPr>
        <w:t xml:space="preserve"> </w:t>
      </w:r>
    </w:p>
    <w:p w:rsidR="008E293E" w:rsidRPr="008E293E" w:rsidRDefault="008E293E" w:rsidP="008E293E">
      <w:pPr>
        <w:spacing w:line="360" w:lineRule="auto"/>
        <w:rPr>
          <w:rFonts w:ascii="Arial" w:hAnsi="Arial" w:cs="Arial"/>
          <w:sz w:val="20"/>
          <w:szCs w:val="20"/>
        </w:rPr>
      </w:pPr>
      <w:r w:rsidRPr="008E293E">
        <w:rPr>
          <w:rFonts w:ascii="Arial" w:hAnsi="Arial" w:cs="Arial"/>
          <w:sz w:val="20"/>
          <w:szCs w:val="20"/>
        </w:rPr>
        <w:t xml:space="preserve">   Da bi to potrdili, so spodaj podpisani, ki so za to pravilno pooblaščeni,</w:t>
      </w:r>
    </w:p>
    <w:p w:rsidR="008E293E" w:rsidRPr="008E293E" w:rsidRDefault="008E293E" w:rsidP="008E293E">
      <w:pPr>
        <w:spacing w:line="360" w:lineRule="auto"/>
        <w:rPr>
          <w:rFonts w:ascii="Arial" w:hAnsi="Arial" w:cs="Arial"/>
          <w:sz w:val="20"/>
          <w:szCs w:val="20"/>
        </w:rPr>
      </w:pPr>
      <w:r w:rsidRPr="008E293E">
        <w:rPr>
          <w:rFonts w:ascii="Arial" w:hAnsi="Arial" w:cs="Arial"/>
          <w:sz w:val="20"/>
          <w:szCs w:val="20"/>
        </w:rPr>
        <w:t xml:space="preserve">   podpisali to konvencijo.</w:t>
      </w:r>
    </w:p>
    <w:p w:rsidR="008E293E" w:rsidRPr="008E293E" w:rsidRDefault="008E293E" w:rsidP="008E293E">
      <w:pPr>
        <w:spacing w:line="360" w:lineRule="auto"/>
        <w:rPr>
          <w:rFonts w:ascii="Arial" w:hAnsi="Arial" w:cs="Arial"/>
          <w:sz w:val="20"/>
          <w:szCs w:val="20"/>
        </w:rPr>
      </w:pPr>
      <w:r w:rsidRPr="008E293E">
        <w:rPr>
          <w:rFonts w:ascii="Arial" w:hAnsi="Arial" w:cs="Arial"/>
          <w:sz w:val="20"/>
          <w:szCs w:val="20"/>
        </w:rPr>
        <w:t xml:space="preserve"> </w:t>
      </w:r>
    </w:p>
    <w:p w:rsidR="008E293E" w:rsidRPr="008E293E" w:rsidRDefault="008E293E" w:rsidP="008E293E">
      <w:pPr>
        <w:spacing w:line="360" w:lineRule="auto"/>
        <w:rPr>
          <w:rFonts w:ascii="Arial" w:hAnsi="Arial" w:cs="Arial"/>
          <w:sz w:val="20"/>
          <w:szCs w:val="20"/>
        </w:rPr>
      </w:pPr>
      <w:r w:rsidRPr="008E293E">
        <w:rPr>
          <w:rFonts w:ascii="Arial" w:hAnsi="Arial" w:cs="Arial"/>
          <w:sz w:val="20"/>
          <w:szCs w:val="20"/>
        </w:rPr>
        <w:t xml:space="preserve">   Sestavljeno v Strasbourgu 2. oktobra 1992 v angleškem in francoskem jeziku, pri</w:t>
      </w:r>
    </w:p>
    <w:p w:rsidR="008E293E" w:rsidRPr="008E293E" w:rsidRDefault="008E293E" w:rsidP="008E293E">
      <w:pPr>
        <w:spacing w:line="360" w:lineRule="auto"/>
        <w:rPr>
          <w:rFonts w:ascii="Arial" w:hAnsi="Arial" w:cs="Arial"/>
          <w:sz w:val="20"/>
          <w:szCs w:val="20"/>
        </w:rPr>
      </w:pPr>
      <w:r w:rsidRPr="008E293E">
        <w:rPr>
          <w:rFonts w:ascii="Arial" w:hAnsi="Arial" w:cs="Arial"/>
          <w:sz w:val="20"/>
          <w:szCs w:val="20"/>
        </w:rPr>
        <w:t xml:space="preserve">   čemer sta obe besedili enako verodostojni, v enem samem izvodu, ki je deponiran</w:t>
      </w:r>
    </w:p>
    <w:p w:rsidR="008E293E" w:rsidRPr="008E293E" w:rsidRDefault="008E293E" w:rsidP="008E293E">
      <w:pPr>
        <w:spacing w:line="360" w:lineRule="auto"/>
        <w:rPr>
          <w:rFonts w:ascii="Arial" w:hAnsi="Arial" w:cs="Arial"/>
          <w:sz w:val="20"/>
          <w:szCs w:val="20"/>
        </w:rPr>
      </w:pPr>
      <w:r w:rsidRPr="008E293E">
        <w:rPr>
          <w:rFonts w:ascii="Arial" w:hAnsi="Arial" w:cs="Arial"/>
          <w:sz w:val="20"/>
          <w:szCs w:val="20"/>
        </w:rPr>
        <w:t xml:space="preserve">   v arhivu Sveta Evrope. Generalni sekretar Sveta Evrope pošlje overjene kopije</w:t>
      </w:r>
    </w:p>
    <w:p w:rsidR="008E293E" w:rsidRPr="008E293E" w:rsidRDefault="008E293E" w:rsidP="008E293E">
      <w:pPr>
        <w:spacing w:line="360" w:lineRule="auto"/>
        <w:rPr>
          <w:rFonts w:ascii="Arial" w:hAnsi="Arial" w:cs="Arial"/>
          <w:sz w:val="20"/>
          <w:szCs w:val="20"/>
        </w:rPr>
      </w:pPr>
      <w:r w:rsidRPr="008E293E">
        <w:rPr>
          <w:rFonts w:ascii="Arial" w:hAnsi="Arial" w:cs="Arial"/>
          <w:sz w:val="20"/>
          <w:szCs w:val="20"/>
        </w:rPr>
        <w:t xml:space="preserve">   državam, omenjenim v prvem odstavku 16. člena, ter vsem državam in Evropski</w:t>
      </w:r>
    </w:p>
    <w:p w:rsidR="008E293E" w:rsidRDefault="008E293E" w:rsidP="008E293E">
      <w:pPr>
        <w:spacing w:line="360" w:lineRule="auto"/>
        <w:rPr>
          <w:rFonts w:ascii="Arial" w:hAnsi="Arial" w:cs="Arial"/>
          <w:sz w:val="20"/>
          <w:szCs w:val="20"/>
        </w:rPr>
      </w:pPr>
      <w:r w:rsidRPr="008E293E">
        <w:rPr>
          <w:rFonts w:ascii="Arial" w:hAnsi="Arial" w:cs="Arial"/>
          <w:sz w:val="20"/>
          <w:szCs w:val="20"/>
        </w:rPr>
        <w:t xml:space="preserve">   gospodarski skupnosti, ki so povabljene, da pristopijo k tej konvenciji.</w:t>
      </w:r>
    </w:p>
    <w:p w:rsidR="008E293E" w:rsidRPr="008E293E" w:rsidRDefault="008E293E" w:rsidP="008E293E">
      <w:pPr>
        <w:spacing w:line="360" w:lineRule="auto"/>
        <w:rPr>
          <w:rFonts w:ascii="Arial" w:hAnsi="Arial" w:cs="Arial"/>
          <w:sz w:val="20"/>
          <w:szCs w:val="20"/>
        </w:rPr>
      </w:pPr>
    </w:p>
    <w:p w:rsidR="008E293E" w:rsidRPr="008E293E" w:rsidRDefault="008E293E" w:rsidP="008E293E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8E293E">
        <w:rPr>
          <w:rFonts w:ascii="Arial" w:hAnsi="Arial" w:cs="Arial"/>
          <w:sz w:val="20"/>
          <w:szCs w:val="20"/>
        </w:rPr>
        <w:t xml:space="preserve">                    </w:t>
      </w:r>
      <w:r w:rsidRPr="008E293E">
        <w:rPr>
          <w:rFonts w:ascii="Arial" w:hAnsi="Arial" w:cs="Arial"/>
          <w:b/>
          <w:sz w:val="20"/>
          <w:szCs w:val="20"/>
        </w:rPr>
        <w:t>Priloga I – Postopek za predložitev prošenj</w:t>
      </w:r>
    </w:p>
    <w:p w:rsidR="008E293E" w:rsidRPr="008E293E" w:rsidRDefault="008E293E" w:rsidP="008E293E">
      <w:pPr>
        <w:spacing w:line="360" w:lineRule="auto"/>
        <w:rPr>
          <w:rFonts w:ascii="Arial" w:hAnsi="Arial" w:cs="Arial"/>
          <w:sz w:val="20"/>
          <w:szCs w:val="20"/>
        </w:rPr>
      </w:pPr>
      <w:r w:rsidRPr="008E293E">
        <w:rPr>
          <w:rFonts w:ascii="Arial" w:hAnsi="Arial" w:cs="Arial"/>
          <w:sz w:val="20"/>
          <w:szCs w:val="20"/>
        </w:rPr>
        <w:t>Da bi bili deležni ugodnosti določb te konvencije, morajo koproducenti s sedežem v</w:t>
      </w:r>
    </w:p>
    <w:p w:rsidR="008E293E" w:rsidRPr="008E293E" w:rsidRDefault="008E293E" w:rsidP="008E293E">
      <w:pPr>
        <w:spacing w:line="360" w:lineRule="auto"/>
        <w:rPr>
          <w:rFonts w:ascii="Arial" w:hAnsi="Arial" w:cs="Arial"/>
          <w:sz w:val="20"/>
          <w:szCs w:val="20"/>
        </w:rPr>
      </w:pPr>
      <w:r w:rsidRPr="008E293E">
        <w:rPr>
          <w:rFonts w:ascii="Arial" w:hAnsi="Arial" w:cs="Arial"/>
          <w:sz w:val="20"/>
          <w:szCs w:val="20"/>
        </w:rPr>
        <w:t>pogodbenicah te konvencije dva meseca pred začetkom snemanja vložiti vlogo za</w:t>
      </w:r>
    </w:p>
    <w:p w:rsidR="008E293E" w:rsidRPr="008E293E" w:rsidRDefault="008E293E" w:rsidP="008E293E">
      <w:pPr>
        <w:spacing w:line="360" w:lineRule="auto"/>
        <w:rPr>
          <w:rFonts w:ascii="Arial" w:hAnsi="Arial" w:cs="Arial"/>
          <w:sz w:val="20"/>
          <w:szCs w:val="20"/>
        </w:rPr>
      </w:pPr>
      <w:r w:rsidRPr="008E293E">
        <w:rPr>
          <w:rFonts w:ascii="Arial" w:hAnsi="Arial" w:cs="Arial"/>
          <w:sz w:val="20"/>
          <w:szCs w:val="20"/>
        </w:rPr>
        <w:t>koprodukcijski status in priložiti spodaj navedene dokumente. Te morajo pristojni</w:t>
      </w:r>
    </w:p>
    <w:p w:rsidR="008E293E" w:rsidRPr="008E293E" w:rsidRDefault="008E293E" w:rsidP="008E293E">
      <w:pPr>
        <w:spacing w:line="360" w:lineRule="auto"/>
        <w:rPr>
          <w:rFonts w:ascii="Arial" w:hAnsi="Arial" w:cs="Arial"/>
          <w:sz w:val="20"/>
          <w:szCs w:val="20"/>
        </w:rPr>
      </w:pPr>
      <w:r w:rsidRPr="008E293E">
        <w:rPr>
          <w:rFonts w:ascii="Arial" w:hAnsi="Arial" w:cs="Arial"/>
          <w:sz w:val="20"/>
          <w:szCs w:val="20"/>
        </w:rPr>
        <w:t>organi prejeti v zadostnem številu, da jih lahko pošljejo organom drugih</w:t>
      </w:r>
    </w:p>
    <w:p w:rsidR="008E293E" w:rsidRPr="008E293E" w:rsidRDefault="008E293E" w:rsidP="008E293E">
      <w:pPr>
        <w:spacing w:line="360" w:lineRule="auto"/>
        <w:rPr>
          <w:rFonts w:ascii="Arial" w:hAnsi="Arial" w:cs="Arial"/>
          <w:sz w:val="20"/>
          <w:szCs w:val="20"/>
        </w:rPr>
      </w:pPr>
      <w:r w:rsidRPr="008E293E">
        <w:rPr>
          <w:rFonts w:ascii="Arial" w:hAnsi="Arial" w:cs="Arial"/>
          <w:sz w:val="20"/>
          <w:szCs w:val="20"/>
        </w:rPr>
        <w:t>pogodbenic najpozneje en mesec pred začetkom snemanja:</w:t>
      </w:r>
    </w:p>
    <w:p w:rsidR="008E293E" w:rsidRPr="008E293E" w:rsidRDefault="008E293E" w:rsidP="008E293E">
      <w:pPr>
        <w:spacing w:line="360" w:lineRule="auto"/>
        <w:rPr>
          <w:rFonts w:ascii="Arial" w:hAnsi="Arial" w:cs="Arial"/>
          <w:sz w:val="20"/>
          <w:szCs w:val="20"/>
        </w:rPr>
      </w:pPr>
    </w:p>
    <w:p w:rsidR="008E293E" w:rsidRPr="008E293E" w:rsidRDefault="008E293E" w:rsidP="008E293E">
      <w:pPr>
        <w:spacing w:line="360" w:lineRule="auto"/>
        <w:rPr>
          <w:rFonts w:ascii="Arial" w:hAnsi="Arial" w:cs="Arial"/>
          <w:sz w:val="20"/>
          <w:szCs w:val="20"/>
        </w:rPr>
      </w:pPr>
      <w:r w:rsidRPr="008E293E">
        <w:rPr>
          <w:rFonts w:ascii="Arial" w:hAnsi="Arial" w:cs="Arial"/>
          <w:sz w:val="20"/>
          <w:szCs w:val="20"/>
        </w:rPr>
        <w:t>–  kopijo pogodbe o pridobitvi avtorskih pravic ali kateri koli drugi dokaz, na</w:t>
      </w:r>
    </w:p>
    <w:p w:rsidR="008E293E" w:rsidRPr="008E293E" w:rsidRDefault="008E293E" w:rsidP="008E293E">
      <w:pPr>
        <w:spacing w:line="360" w:lineRule="auto"/>
        <w:rPr>
          <w:rFonts w:ascii="Arial" w:hAnsi="Arial" w:cs="Arial"/>
          <w:sz w:val="20"/>
          <w:szCs w:val="20"/>
        </w:rPr>
      </w:pPr>
      <w:r w:rsidRPr="008E293E">
        <w:rPr>
          <w:rFonts w:ascii="Arial" w:hAnsi="Arial" w:cs="Arial"/>
          <w:sz w:val="20"/>
          <w:szCs w:val="20"/>
        </w:rPr>
        <w:t xml:space="preserve">   podlagi katerega je možno preveriti pridobitev avtorske pravice za komercialno</w:t>
      </w:r>
    </w:p>
    <w:p w:rsidR="008E293E" w:rsidRPr="008E293E" w:rsidRDefault="008E293E" w:rsidP="008E293E">
      <w:pPr>
        <w:spacing w:line="360" w:lineRule="auto"/>
        <w:rPr>
          <w:rFonts w:ascii="Arial" w:hAnsi="Arial" w:cs="Arial"/>
          <w:sz w:val="20"/>
          <w:szCs w:val="20"/>
        </w:rPr>
      </w:pPr>
      <w:r w:rsidRPr="008E293E">
        <w:rPr>
          <w:rFonts w:ascii="Arial" w:hAnsi="Arial" w:cs="Arial"/>
          <w:sz w:val="20"/>
          <w:szCs w:val="20"/>
        </w:rPr>
        <w:t xml:space="preserve">   izkoriščanje dela;</w:t>
      </w:r>
    </w:p>
    <w:p w:rsidR="008E293E" w:rsidRPr="008E293E" w:rsidRDefault="008E293E" w:rsidP="008E293E">
      <w:pPr>
        <w:spacing w:line="360" w:lineRule="auto"/>
        <w:rPr>
          <w:rFonts w:ascii="Arial" w:hAnsi="Arial" w:cs="Arial"/>
          <w:sz w:val="20"/>
          <w:szCs w:val="20"/>
        </w:rPr>
      </w:pPr>
      <w:r w:rsidRPr="008E293E">
        <w:rPr>
          <w:rFonts w:ascii="Arial" w:hAnsi="Arial" w:cs="Arial"/>
          <w:sz w:val="20"/>
          <w:szCs w:val="20"/>
        </w:rPr>
        <w:t>–  podroben scenarij;</w:t>
      </w:r>
    </w:p>
    <w:p w:rsidR="008E293E" w:rsidRPr="008E293E" w:rsidRDefault="008E293E" w:rsidP="008E293E">
      <w:pPr>
        <w:spacing w:line="360" w:lineRule="auto"/>
        <w:rPr>
          <w:rFonts w:ascii="Arial" w:hAnsi="Arial" w:cs="Arial"/>
          <w:sz w:val="20"/>
          <w:szCs w:val="20"/>
        </w:rPr>
      </w:pPr>
      <w:r w:rsidRPr="008E293E">
        <w:rPr>
          <w:rFonts w:ascii="Arial" w:hAnsi="Arial" w:cs="Arial"/>
          <w:sz w:val="20"/>
          <w:szCs w:val="20"/>
        </w:rPr>
        <w:t>–  seznam tehničnih in umetniških deležev sodelujočih držav;</w:t>
      </w:r>
    </w:p>
    <w:p w:rsidR="008E293E" w:rsidRPr="008E293E" w:rsidRDefault="008E293E" w:rsidP="008E293E">
      <w:pPr>
        <w:spacing w:line="360" w:lineRule="auto"/>
        <w:rPr>
          <w:rFonts w:ascii="Arial" w:hAnsi="Arial" w:cs="Arial"/>
          <w:sz w:val="20"/>
          <w:szCs w:val="20"/>
        </w:rPr>
      </w:pPr>
      <w:r w:rsidRPr="008E293E">
        <w:rPr>
          <w:rFonts w:ascii="Arial" w:hAnsi="Arial" w:cs="Arial"/>
          <w:sz w:val="20"/>
          <w:szCs w:val="20"/>
        </w:rPr>
        <w:t>–  predračun in podroben finančni načrt;</w:t>
      </w:r>
    </w:p>
    <w:p w:rsidR="008E293E" w:rsidRPr="008E293E" w:rsidRDefault="008E293E" w:rsidP="008E293E">
      <w:pPr>
        <w:spacing w:line="360" w:lineRule="auto"/>
        <w:rPr>
          <w:rFonts w:ascii="Arial" w:hAnsi="Arial" w:cs="Arial"/>
          <w:sz w:val="20"/>
          <w:szCs w:val="20"/>
        </w:rPr>
      </w:pPr>
      <w:r w:rsidRPr="008E293E">
        <w:rPr>
          <w:rFonts w:ascii="Arial" w:hAnsi="Arial" w:cs="Arial"/>
          <w:sz w:val="20"/>
          <w:szCs w:val="20"/>
        </w:rPr>
        <w:t>–  načrt za produkcijo filmskega dela;</w:t>
      </w:r>
    </w:p>
    <w:p w:rsidR="008E293E" w:rsidRPr="008E293E" w:rsidRDefault="008E293E" w:rsidP="008E293E">
      <w:pPr>
        <w:spacing w:line="360" w:lineRule="auto"/>
        <w:rPr>
          <w:rFonts w:ascii="Arial" w:hAnsi="Arial" w:cs="Arial"/>
          <w:sz w:val="20"/>
          <w:szCs w:val="20"/>
        </w:rPr>
      </w:pPr>
      <w:r w:rsidRPr="008E293E">
        <w:rPr>
          <w:rFonts w:ascii="Arial" w:hAnsi="Arial" w:cs="Arial"/>
          <w:sz w:val="20"/>
          <w:szCs w:val="20"/>
        </w:rPr>
        <w:lastRenderedPageBreak/>
        <w:t>–  koprodukcijsko pogodbo, sklenjeno med koproducenti. Ta pogodba mora vsebovati</w:t>
      </w:r>
    </w:p>
    <w:p w:rsidR="008E293E" w:rsidRPr="008E293E" w:rsidRDefault="008E293E" w:rsidP="008E293E">
      <w:pPr>
        <w:spacing w:line="360" w:lineRule="auto"/>
        <w:rPr>
          <w:rFonts w:ascii="Arial" w:hAnsi="Arial" w:cs="Arial"/>
          <w:sz w:val="20"/>
          <w:szCs w:val="20"/>
        </w:rPr>
      </w:pPr>
      <w:r w:rsidRPr="008E293E">
        <w:rPr>
          <w:rFonts w:ascii="Arial" w:hAnsi="Arial" w:cs="Arial"/>
          <w:sz w:val="20"/>
          <w:szCs w:val="20"/>
        </w:rPr>
        <w:t xml:space="preserve">   določbe, ki predvidevajo porazdelitev prihodkov ali trgov med koproducenti.</w:t>
      </w:r>
    </w:p>
    <w:p w:rsidR="008E293E" w:rsidRPr="008E293E" w:rsidRDefault="008E293E" w:rsidP="008E293E">
      <w:pPr>
        <w:spacing w:line="360" w:lineRule="auto"/>
        <w:rPr>
          <w:rFonts w:ascii="Arial" w:hAnsi="Arial" w:cs="Arial"/>
          <w:sz w:val="20"/>
          <w:szCs w:val="20"/>
        </w:rPr>
      </w:pPr>
    </w:p>
    <w:p w:rsidR="008E293E" w:rsidRPr="008E293E" w:rsidRDefault="008E293E" w:rsidP="008E293E">
      <w:pPr>
        <w:spacing w:line="360" w:lineRule="auto"/>
        <w:rPr>
          <w:rFonts w:ascii="Arial" w:hAnsi="Arial" w:cs="Arial"/>
          <w:sz w:val="20"/>
          <w:szCs w:val="20"/>
        </w:rPr>
      </w:pPr>
      <w:r w:rsidRPr="008E293E">
        <w:rPr>
          <w:rFonts w:ascii="Arial" w:hAnsi="Arial" w:cs="Arial"/>
          <w:sz w:val="20"/>
          <w:szCs w:val="20"/>
        </w:rPr>
        <w:t>Vloga in drugi dokumenti morajo biti, če je le mogoče, v jeziku pristojnih</w:t>
      </w:r>
    </w:p>
    <w:p w:rsidR="008E293E" w:rsidRPr="008E293E" w:rsidRDefault="008E293E" w:rsidP="008E293E">
      <w:pPr>
        <w:spacing w:line="360" w:lineRule="auto"/>
        <w:rPr>
          <w:rFonts w:ascii="Arial" w:hAnsi="Arial" w:cs="Arial"/>
          <w:sz w:val="20"/>
          <w:szCs w:val="20"/>
        </w:rPr>
      </w:pPr>
      <w:r w:rsidRPr="008E293E">
        <w:rPr>
          <w:rFonts w:ascii="Arial" w:hAnsi="Arial" w:cs="Arial"/>
          <w:sz w:val="20"/>
          <w:szCs w:val="20"/>
        </w:rPr>
        <w:t>organov, katerim so predloženi.</w:t>
      </w:r>
    </w:p>
    <w:p w:rsidR="008E293E" w:rsidRPr="008E293E" w:rsidRDefault="008E293E" w:rsidP="008E293E">
      <w:pPr>
        <w:spacing w:line="360" w:lineRule="auto"/>
        <w:rPr>
          <w:rFonts w:ascii="Arial" w:hAnsi="Arial" w:cs="Arial"/>
          <w:sz w:val="20"/>
          <w:szCs w:val="20"/>
        </w:rPr>
      </w:pPr>
    </w:p>
    <w:p w:rsidR="008E293E" w:rsidRPr="008E293E" w:rsidRDefault="008E293E" w:rsidP="008E293E">
      <w:pPr>
        <w:spacing w:line="360" w:lineRule="auto"/>
        <w:rPr>
          <w:rFonts w:ascii="Arial" w:hAnsi="Arial" w:cs="Arial"/>
          <w:sz w:val="20"/>
          <w:szCs w:val="20"/>
        </w:rPr>
      </w:pPr>
      <w:r w:rsidRPr="008E293E">
        <w:rPr>
          <w:rFonts w:ascii="Arial" w:hAnsi="Arial" w:cs="Arial"/>
          <w:sz w:val="20"/>
          <w:szCs w:val="20"/>
        </w:rPr>
        <w:t>Pristojni državni organi morajo drug drugemu poslati vlogo in priloženo</w:t>
      </w:r>
    </w:p>
    <w:p w:rsidR="008E293E" w:rsidRPr="008E293E" w:rsidRDefault="008E293E" w:rsidP="008E293E">
      <w:pPr>
        <w:spacing w:line="360" w:lineRule="auto"/>
        <w:rPr>
          <w:rFonts w:ascii="Arial" w:hAnsi="Arial" w:cs="Arial"/>
          <w:sz w:val="20"/>
          <w:szCs w:val="20"/>
        </w:rPr>
      </w:pPr>
      <w:r w:rsidRPr="008E293E">
        <w:rPr>
          <w:rFonts w:ascii="Arial" w:hAnsi="Arial" w:cs="Arial"/>
          <w:sz w:val="20"/>
          <w:szCs w:val="20"/>
        </w:rPr>
        <w:t>dokumentacijo, takoj ko jo bodo prejeli. Pristojni organ pogodbenice z manjšinskim</w:t>
      </w:r>
    </w:p>
    <w:p w:rsidR="008E293E" w:rsidRPr="008E293E" w:rsidRDefault="008E293E" w:rsidP="008E293E">
      <w:pPr>
        <w:spacing w:line="360" w:lineRule="auto"/>
        <w:rPr>
          <w:rFonts w:ascii="Arial" w:hAnsi="Arial" w:cs="Arial"/>
          <w:sz w:val="20"/>
          <w:szCs w:val="20"/>
        </w:rPr>
      </w:pPr>
      <w:r w:rsidRPr="008E293E">
        <w:rPr>
          <w:rFonts w:ascii="Arial" w:hAnsi="Arial" w:cs="Arial"/>
          <w:sz w:val="20"/>
          <w:szCs w:val="20"/>
        </w:rPr>
        <w:t>finančnim deležem te ne sme odobriti, dokler ne prejme mnenja organov pogodbenice,</w:t>
      </w:r>
    </w:p>
    <w:p w:rsidR="008E293E" w:rsidRPr="008E293E" w:rsidRDefault="008E293E" w:rsidP="008E293E">
      <w:pPr>
        <w:spacing w:line="360" w:lineRule="auto"/>
        <w:rPr>
          <w:rFonts w:ascii="Arial" w:hAnsi="Arial" w:cs="Arial"/>
          <w:sz w:val="20"/>
          <w:szCs w:val="20"/>
        </w:rPr>
      </w:pPr>
      <w:r w:rsidRPr="008E293E">
        <w:rPr>
          <w:rFonts w:ascii="Arial" w:hAnsi="Arial" w:cs="Arial"/>
          <w:sz w:val="20"/>
          <w:szCs w:val="20"/>
        </w:rPr>
        <w:t>ki ima večinski finančni delež.</w:t>
      </w:r>
    </w:p>
    <w:p w:rsidR="008E293E" w:rsidRPr="008E293E" w:rsidRDefault="008E293E" w:rsidP="008E293E">
      <w:pPr>
        <w:spacing w:line="360" w:lineRule="auto"/>
        <w:rPr>
          <w:rFonts w:ascii="Arial" w:hAnsi="Arial" w:cs="Arial"/>
          <w:sz w:val="20"/>
          <w:szCs w:val="20"/>
        </w:rPr>
      </w:pPr>
    </w:p>
    <w:p w:rsidR="008E293E" w:rsidRPr="008E293E" w:rsidRDefault="008E293E" w:rsidP="008E293E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8E293E">
        <w:rPr>
          <w:rFonts w:ascii="Arial" w:hAnsi="Arial" w:cs="Arial"/>
          <w:b/>
          <w:sz w:val="20"/>
          <w:szCs w:val="20"/>
        </w:rPr>
        <w:t xml:space="preserve">                                    Priloga II</w:t>
      </w:r>
    </w:p>
    <w:p w:rsidR="008E293E" w:rsidRPr="008E293E" w:rsidRDefault="008E293E" w:rsidP="008E293E">
      <w:pPr>
        <w:spacing w:line="360" w:lineRule="auto"/>
        <w:rPr>
          <w:rFonts w:ascii="Arial" w:hAnsi="Arial" w:cs="Arial"/>
          <w:sz w:val="20"/>
          <w:szCs w:val="20"/>
        </w:rPr>
      </w:pPr>
    </w:p>
    <w:p w:rsidR="008E293E" w:rsidRPr="008E293E" w:rsidRDefault="008E293E" w:rsidP="008E293E">
      <w:pPr>
        <w:spacing w:line="360" w:lineRule="auto"/>
        <w:rPr>
          <w:rFonts w:ascii="Arial" w:hAnsi="Arial" w:cs="Arial"/>
          <w:sz w:val="20"/>
          <w:szCs w:val="20"/>
        </w:rPr>
      </w:pPr>
      <w:r w:rsidRPr="008E293E">
        <w:rPr>
          <w:rFonts w:ascii="Arial" w:hAnsi="Arial" w:cs="Arial"/>
          <w:sz w:val="20"/>
          <w:szCs w:val="20"/>
        </w:rPr>
        <w:t>1. Filmsko delo se šteje za evropsko v smislu tretjega odstavka 3. člena, če ima</w:t>
      </w:r>
    </w:p>
    <w:p w:rsidR="008E293E" w:rsidRPr="008E293E" w:rsidRDefault="008E293E" w:rsidP="008E293E">
      <w:pPr>
        <w:spacing w:line="360" w:lineRule="auto"/>
        <w:rPr>
          <w:rFonts w:ascii="Arial" w:hAnsi="Arial" w:cs="Arial"/>
          <w:sz w:val="20"/>
          <w:szCs w:val="20"/>
        </w:rPr>
      </w:pPr>
      <w:r w:rsidRPr="008E293E">
        <w:rPr>
          <w:rFonts w:ascii="Arial" w:hAnsi="Arial" w:cs="Arial"/>
          <w:sz w:val="20"/>
          <w:szCs w:val="20"/>
        </w:rPr>
        <w:t xml:space="preserve">   vsaj 15 točk od 19 možnih po merilih, določenih v lestvici evropskih elementov,</w:t>
      </w:r>
    </w:p>
    <w:p w:rsidR="008E293E" w:rsidRPr="008E293E" w:rsidRDefault="008E293E" w:rsidP="008E293E">
      <w:pPr>
        <w:spacing w:line="360" w:lineRule="auto"/>
        <w:rPr>
          <w:rFonts w:ascii="Arial" w:hAnsi="Arial" w:cs="Arial"/>
          <w:sz w:val="20"/>
          <w:szCs w:val="20"/>
        </w:rPr>
      </w:pPr>
      <w:r w:rsidRPr="008E293E">
        <w:rPr>
          <w:rFonts w:ascii="Arial" w:hAnsi="Arial" w:cs="Arial"/>
          <w:sz w:val="20"/>
          <w:szCs w:val="20"/>
        </w:rPr>
        <w:t xml:space="preserve">   ki je prikazana spodaj.</w:t>
      </w:r>
    </w:p>
    <w:p w:rsidR="008E293E" w:rsidRPr="008E293E" w:rsidRDefault="008E293E" w:rsidP="008E293E">
      <w:pPr>
        <w:spacing w:line="360" w:lineRule="auto"/>
        <w:rPr>
          <w:rFonts w:ascii="Arial" w:hAnsi="Arial" w:cs="Arial"/>
          <w:sz w:val="20"/>
          <w:szCs w:val="20"/>
        </w:rPr>
      </w:pPr>
      <w:r w:rsidRPr="008E293E">
        <w:rPr>
          <w:rFonts w:ascii="Arial" w:hAnsi="Arial" w:cs="Arial"/>
          <w:sz w:val="20"/>
          <w:szCs w:val="20"/>
        </w:rPr>
        <w:t>2. Upoštevaje zahteve scenarija, lahko pristojni organi po medsebojnem</w:t>
      </w:r>
    </w:p>
    <w:p w:rsidR="008E293E" w:rsidRPr="008E293E" w:rsidRDefault="008E293E" w:rsidP="008E293E">
      <w:pPr>
        <w:spacing w:line="360" w:lineRule="auto"/>
        <w:rPr>
          <w:rFonts w:ascii="Arial" w:hAnsi="Arial" w:cs="Arial"/>
          <w:sz w:val="20"/>
          <w:szCs w:val="20"/>
        </w:rPr>
      </w:pPr>
      <w:r w:rsidRPr="008E293E">
        <w:rPr>
          <w:rFonts w:ascii="Arial" w:hAnsi="Arial" w:cs="Arial"/>
          <w:sz w:val="20"/>
          <w:szCs w:val="20"/>
        </w:rPr>
        <w:t xml:space="preserve">   posvetovanju in če menijo, da delo vendarle odseva evropsko identiteto,</w:t>
      </w:r>
    </w:p>
    <w:p w:rsidR="008E293E" w:rsidRPr="008E293E" w:rsidRDefault="008E293E" w:rsidP="008E293E">
      <w:pPr>
        <w:spacing w:line="360" w:lineRule="auto"/>
        <w:rPr>
          <w:rFonts w:ascii="Arial" w:hAnsi="Arial" w:cs="Arial"/>
          <w:sz w:val="20"/>
          <w:szCs w:val="20"/>
        </w:rPr>
      </w:pPr>
      <w:r w:rsidRPr="008E293E">
        <w:rPr>
          <w:rFonts w:ascii="Arial" w:hAnsi="Arial" w:cs="Arial"/>
          <w:sz w:val="20"/>
          <w:szCs w:val="20"/>
        </w:rPr>
        <w:t xml:space="preserve">   podelijo koprodukcijski status delu, ki je zbralo manj kot običajno zahtevanih</w:t>
      </w:r>
    </w:p>
    <w:p w:rsidR="008E293E" w:rsidRPr="008E293E" w:rsidRDefault="008E293E" w:rsidP="008E293E">
      <w:pPr>
        <w:spacing w:line="360" w:lineRule="auto"/>
        <w:rPr>
          <w:rFonts w:ascii="Arial" w:hAnsi="Arial" w:cs="Arial"/>
          <w:sz w:val="20"/>
          <w:szCs w:val="20"/>
        </w:rPr>
      </w:pPr>
      <w:r w:rsidRPr="008E293E">
        <w:rPr>
          <w:rFonts w:ascii="Arial" w:hAnsi="Arial" w:cs="Arial"/>
          <w:sz w:val="20"/>
          <w:szCs w:val="20"/>
        </w:rPr>
        <w:t xml:space="preserve">   15 točk.</w:t>
      </w:r>
    </w:p>
    <w:p w:rsidR="008E293E" w:rsidRPr="008E293E" w:rsidRDefault="008E293E" w:rsidP="008E293E">
      <w:pPr>
        <w:spacing w:line="360" w:lineRule="auto"/>
        <w:rPr>
          <w:rFonts w:ascii="Arial" w:hAnsi="Arial" w:cs="Arial"/>
          <w:sz w:val="20"/>
          <w:szCs w:val="20"/>
        </w:rPr>
      </w:pPr>
    </w:p>
    <w:p w:rsidR="008E293E" w:rsidRPr="008E293E" w:rsidRDefault="008E293E" w:rsidP="008E293E">
      <w:pPr>
        <w:spacing w:line="360" w:lineRule="auto"/>
        <w:rPr>
          <w:rFonts w:ascii="Arial" w:hAnsi="Arial" w:cs="Arial"/>
          <w:sz w:val="20"/>
          <w:szCs w:val="20"/>
        </w:rPr>
      </w:pPr>
      <w:r w:rsidRPr="008E293E">
        <w:rPr>
          <w:rFonts w:ascii="Arial" w:hAnsi="Arial" w:cs="Arial"/>
          <w:sz w:val="20"/>
          <w:szCs w:val="20"/>
        </w:rPr>
        <w:t xml:space="preserve">   Evropski elementi                    Točke vrednotenja</w:t>
      </w:r>
    </w:p>
    <w:p w:rsidR="008E293E" w:rsidRPr="008E293E" w:rsidRDefault="008E293E" w:rsidP="008E293E">
      <w:pPr>
        <w:spacing w:line="360" w:lineRule="auto"/>
        <w:rPr>
          <w:rFonts w:ascii="Arial" w:hAnsi="Arial" w:cs="Arial"/>
          <w:sz w:val="20"/>
          <w:szCs w:val="20"/>
        </w:rPr>
      </w:pPr>
      <w:r w:rsidRPr="008E293E">
        <w:rPr>
          <w:rFonts w:ascii="Arial" w:hAnsi="Arial" w:cs="Arial"/>
          <w:sz w:val="20"/>
          <w:szCs w:val="20"/>
        </w:rPr>
        <w:t xml:space="preserve">   avtorska skupina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E293E">
        <w:rPr>
          <w:rFonts w:ascii="Arial" w:hAnsi="Arial" w:cs="Arial"/>
          <w:sz w:val="20"/>
          <w:szCs w:val="20"/>
        </w:rPr>
        <w:t>3</w:t>
      </w:r>
    </w:p>
    <w:p w:rsidR="008E293E" w:rsidRPr="008E293E" w:rsidRDefault="008E293E" w:rsidP="008E293E">
      <w:pPr>
        <w:spacing w:line="360" w:lineRule="auto"/>
        <w:rPr>
          <w:rFonts w:ascii="Arial" w:hAnsi="Arial" w:cs="Arial"/>
          <w:sz w:val="20"/>
          <w:szCs w:val="20"/>
        </w:rPr>
      </w:pPr>
      <w:r w:rsidRPr="008E293E">
        <w:rPr>
          <w:rFonts w:ascii="Arial" w:hAnsi="Arial" w:cs="Arial"/>
          <w:sz w:val="20"/>
          <w:szCs w:val="20"/>
        </w:rPr>
        <w:t xml:space="preserve">   režiser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</w:t>
      </w:r>
      <w:r w:rsidRPr="008E293E">
        <w:rPr>
          <w:rFonts w:ascii="Arial" w:hAnsi="Arial" w:cs="Arial"/>
          <w:sz w:val="20"/>
          <w:szCs w:val="20"/>
        </w:rPr>
        <w:t xml:space="preserve">                                     </w:t>
      </w:r>
    </w:p>
    <w:p w:rsidR="008E293E" w:rsidRPr="008E293E" w:rsidRDefault="008E293E" w:rsidP="008E293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scenarist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</w:t>
      </w:r>
    </w:p>
    <w:p w:rsidR="008E293E" w:rsidRPr="008E293E" w:rsidRDefault="008E293E" w:rsidP="008E293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skladatelj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E293E">
        <w:rPr>
          <w:rFonts w:ascii="Arial" w:hAnsi="Arial" w:cs="Arial"/>
          <w:sz w:val="20"/>
          <w:szCs w:val="20"/>
        </w:rPr>
        <w:t>7</w:t>
      </w:r>
    </w:p>
    <w:p w:rsidR="008E293E" w:rsidRPr="008E293E" w:rsidRDefault="008E293E" w:rsidP="008E293E">
      <w:pPr>
        <w:spacing w:line="360" w:lineRule="auto"/>
        <w:rPr>
          <w:rFonts w:ascii="Arial" w:hAnsi="Arial" w:cs="Arial"/>
          <w:sz w:val="20"/>
          <w:szCs w:val="20"/>
        </w:rPr>
      </w:pPr>
    </w:p>
    <w:p w:rsidR="008E293E" w:rsidRPr="008E293E" w:rsidRDefault="008E293E" w:rsidP="008E293E">
      <w:pPr>
        <w:spacing w:line="360" w:lineRule="auto"/>
        <w:rPr>
          <w:rFonts w:ascii="Arial" w:hAnsi="Arial" w:cs="Arial"/>
          <w:sz w:val="20"/>
          <w:szCs w:val="20"/>
        </w:rPr>
      </w:pPr>
      <w:r w:rsidRPr="008E293E">
        <w:rPr>
          <w:rFonts w:ascii="Arial" w:hAnsi="Arial" w:cs="Arial"/>
          <w:sz w:val="20"/>
          <w:szCs w:val="20"/>
        </w:rPr>
        <w:t xml:space="preserve">   igralska skupina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E293E">
        <w:rPr>
          <w:rFonts w:ascii="Arial" w:hAnsi="Arial" w:cs="Arial"/>
          <w:sz w:val="20"/>
          <w:szCs w:val="20"/>
        </w:rPr>
        <w:t xml:space="preserve"> 3</w:t>
      </w:r>
    </w:p>
    <w:p w:rsidR="008E293E" w:rsidRPr="008E293E" w:rsidRDefault="008E293E" w:rsidP="008E293E">
      <w:pPr>
        <w:spacing w:line="360" w:lineRule="auto"/>
        <w:rPr>
          <w:rFonts w:ascii="Arial" w:hAnsi="Arial" w:cs="Arial"/>
          <w:sz w:val="20"/>
          <w:szCs w:val="20"/>
        </w:rPr>
      </w:pPr>
      <w:r w:rsidRPr="008E293E">
        <w:rPr>
          <w:rFonts w:ascii="Arial" w:hAnsi="Arial" w:cs="Arial"/>
          <w:sz w:val="20"/>
          <w:szCs w:val="20"/>
        </w:rPr>
        <w:t xml:space="preserve">   prva vloga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E293E">
        <w:rPr>
          <w:rFonts w:ascii="Arial" w:hAnsi="Arial" w:cs="Arial"/>
          <w:sz w:val="20"/>
          <w:szCs w:val="20"/>
        </w:rPr>
        <w:t xml:space="preserve">2                                  </w:t>
      </w:r>
    </w:p>
    <w:p w:rsidR="008E293E" w:rsidRPr="008E293E" w:rsidRDefault="008E293E" w:rsidP="008E293E">
      <w:pPr>
        <w:spacing w:line="360" w:lineRule="auto"/>
        <w:rPr>
          <w:rFonts w:ascii="Arial" w:hAnsi="Arial" w:cs="Arial"/>
          <w:sz w:val="20"/>
          <w:szCs w:val="20"/>
        </w:rPr>
      </w:pPr>
      <w:r w:rsidRPr="008E293E">
        <w:rPr>
          <w:rFonts w:ascii="Arial" w:hAnsi="Arial" w:cs="Arial"/>
          <w:sz w:val="20"/>
          <w:szCs w:val="20"/>
        </w:rPr>
        <w:t xml:space="preserve">   druga vloga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E293E">
        <w:rPr>
          <w:rFonts w:ascii="Arial" w:hAnsi="Arial" w:cs="Arial"/>
          <w:sz w:val="20"/>
          <w:szCs w:val="20"/>
        </w:rPr>
        <w:t xml:space="preserve">1                                 </w:t>
      </w:r>
    </w:p>
    <w:p w:rsidR="008E293E" w:rsidRPr="008E293E" w:rsidRDefault="008E293E" w:rsidP="008E293E">
      <w:pPr>
        <w:spacing w:line="360" w:lineRule="auto"/>
        <w:rPr>
          <w:rFonts w:ascii="Arial" w:hAnsi="Arial" w:cs="Arial"/>
          <w:sz w:val="20"/>
          <w:szCs w:val="20"/>
        </w:rPr>
      </w:pPr>
      <w:r w:rsidRPr="008E293E">
        <w:rPr>
          <w:rFonts w:ascii="Arial" w:hAnsi="Arial" w:cs="Arial"/>
          <w:sz w:val="20"/>
          <w:szCs w:val="20"/>
        </w:rPr>
        <w:t xml:space="preserve">   tretja vloga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E293E">
        <w:rPr>
          <w:rFonts w:ascii="Arial" w:hAnsi="Arial" w:cs="Arial"/>
          <w:sz w:val="20"/>
          <w:szCs w:val="20"/>
        </w:rPr>
        <w:t>6</w:t>
      </w:r>
    </w:p>
    <w:p w:rsidR="008E293E" w:rsidRPr="008E293E" w:rsidRDefault="008E293E" w:rsidP="008E293E">
      <w:pPr>
        <w:spacing w:line="360" w:lineRule="auto"/>
        <w:rPr>
          <w:rFonts w:ascii="Arial" w:hAnsi="Arial" w:cs="Arial"/>
          <w:sz w:val="20"/>
          <w:szCs w:val="20"/>
        </w:rPr>
      </w:pPr>
    </w:p>
    <w:p w:rsidR="008E293E" w:rsidRPr="008E293E" w:rsidRDefault="008E293E" w:rsidP="008E293E">
      <w:pPr>
        <w:spacing w:line="360" w:lineRule="auto"/>
        <w:rPr>
          <w:rFonts w:ascii="Arial" w:hAnsi="Arial" w:cs="Arial"/>
          <w:sz w:val="20"/>
          <w:szCs w:val="20"/>
        </w:rPr>
      </w:pPr>
      <w:r w:rsidRPr="008E293E">
        <w:rPr>
          <w:rFonts w:ascii="Arial" w:hAnsi="Arial" w:cs="Arial"/>
          <w:sz w:val="20"/>
          <w:szCs w:val="20"/>
        </w:rPr>
        <w:t xml:space="preserve">   tehnična in snemalna skupina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</w:t>
      </w:r>
    </w:p>
    <w:p w:rsidR="008E293E" w:rsidRPr="008E293E" w:rsidRDefault="008E293E" w:rsidP="008E293E">
      <w:pPr>
        <w:spacing w:line="360" w:lineRule="auto"/>
        <w:rPr>
          <w:rFonts w:ascii="Arial" w:hAnsi="Arial" w:cs="Arial"/>
          <w:sz w:val="20"/>
          <w:szCs w:val="20"/>
        </w:rPr>
      </w:pPr>
      <w:r w:rsidRPr="008E293E">
        <w:rPr>
          <w:rFonts w:ascii="Arial" w:hAnsi="Arial" w:cs="Arial"/>
          <w:sz w:val="20"/>
          <w:szCs w:val="20"/>
        </w:rPr>
        <w:t xml:space="preserve">   direktor fotografije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</w:t>
      </w:r>
      <w:r w:rsidRPr="008E293E">
        <w:rPr>
          <w:rFonts w:ascii="Arial" w:hAnsi="Arial" w:cs="Arial"/>
          <w:sz w:val="20"/>
          <w:szCs w:val="20"/>
        </w:rPr>
        <w:t xml:space="preserve">                         </w:t>
      </w:r>
    </w:p>
    <w:p w:rsidR="008E293E" w:rsidRPr="008E293E" w:rsidRDefault="008E293E" w:rsidP="008E293E">
      <w:pPr>
        <w:spacing w:line="360" w:lineRule="auto"/>
        <w:rPr>
          <w:rFonts w:ascii="Arial" w:hAnsi="Arial" w:cs="Arial"/>
          <w:sz w:val="20"/>
          <w:szCs w:val="20"/>
        </w:rPr>
      </w:pPr>
      <w:r w:rsidRPr="008E293E">
        <w:rPr>
          <w:rFonts w:ascii="Arial" w:hAnsi="Arial" w:cs="Arial"/>
          <w:sz w:val="20"/>
          <w:szCs w:val="20"/>
        </w:rPr>
        <w:t xml:space="preserve">   snemanje zvoka in zvokovna obdelava</w:t>
      </w:r>
      <w:r>
        <w:rPr>
          <w:rFonts w:ascii="Arial" w:hAnsi="Arial" w:cs="Arial"/>
          <w:sz w:val="20"/>
          <w:szCs w:val="20"/>
        </w:rPr>
        <w:tab/>
      </w:r>
      <w:r w:rsidRPr="008E293E">
        <w:rPr>
          <w:rFonts w:ascii="Arial" w:hAnsi="Arial" w:cs="Arial"/>
          <w:sz w:val="20"/>
          <w:szCs w:val="20"/>
        </w:rPr>
        <w:t>1</w:t>
      </w:r>
    </w:p>
    <w:p w:rsidR="008E293E" w:rsidRPr="008E293E" w:rsidRDefault="008E293E" w:rsidP="008E293E">
      <w:pPr>
        <w:spacing w:line="360" w:lineRule="auto"/>
        <w:rPr>
          <w:rFonts w:ascii="Arial" w:hAnsi="Arial" w:cs="Arial"/>
          <w:sz w:val="20"/>
          <w:szCs w:val="20"/>
        </w:rPr>
      </w:pPr>
      <w:r w:rsidRPr="008E293E">
        <w:rPr>
          <w:rFonts w:ascii="Arial" w:hAnsi="Arial" w:cs="Arial"/>
          <w:sz w:val="20"/>
          <w:szCs w:val="20"/>
        </w:rPr>
        <w:t xml:space="preserve">   montaža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E293E">
        <w:rPr>
          <w:rFonts w:ascii="Arial" w:hAnsi="Arial" w:cs="Arial"/>
          <w:sz w:val="20"/>
          <w:szCs w:val="20"/>
        </w:rPr>
        <w:t>1</w:t>
      </w:r>
    </w:p>
    <w:p w:rsidR="008E293E" w:rsidRPr="008E293E" w:rsidRDefault="008E293E" w:rsidP="008E293E">
      <w:pPr>
        <w:spacing w:line="360" w:lineRule="auto"/>
        <w:rPr>
          <w:rFonts w:ascii="Arial" w:hAnsi="Arial" w:cs="Arial"/>
          <w:sz w:val="20"/>
          <w:szCs w:val="20"/>
        </w:rPr>
      </w:pPr>
      <w:r w:rsidRPr="008E293E">
        <w:rPr>
          <w:rFonts w:ascii="Arial" w:hAnsi="Arial" w:cs="Arial"/>
          <w:sz w:val="20"/>
          <w:szCs w:val="20"/>
        </w:rPr>
        <w:t xml:space="preserve">   scenografija in kostumografija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E293E">
        <w:rPr>
          <w:rFonts w:ascii="Arial" w:hAnsi="Arial" w:cs="Arial"/>
          <w:sz w:val="20"/>
          <w:szCs w:val="20"/>
        </w:rPr>
        <w:t>1</w:t>
      </w:r>
    </w:p>
    <w:p w:rsidR="008E293E" w:rsidRPr="008E293E" w:rsidRDefault="008E293E" w:rsidP="008E293E">
      <w:pPr>
        <w:spacing w:line="360" w:lineRule="auto"/>
        <w:rPr>
          <w:rFonts w:ascii="Arial" w:hAnsi="Arial" w:cs="Arial"/>
          <w:sz w:val="20"/>
          <w:szCs w:val="20"/>
        </w:rPr>
      </w:pPr>
      <w:r w:rsidRPr="008E293E">
        <w:rPr>
          <w:rFonts w:ascii="Arial" w:hAnsi="Arial" w:cs="Arial"/>
          <w:sz w:val="20"/>
          <w:szCs w:val="20"/>
        </w:rPr>
        <w:t xml:space="preserve">   studio ali kraj snemanja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E293E">
        <w:rPr>
          <w:rFonts w:ascii="Arial" w:hAnsi="Arial" w:cs="Arial"/>
          <w:sz w:val="20"/>
          <w:szCs w:val="20"/>
        </w:rPr>
        <w:t>1</w:t>
      </w:r>
    </w:p>
    <w:p w:rsidR="008E293E" w:rsidRPr="008E293E" w:rsidRDefault="008E293E" w:rsidP="008E293E">
      <w:pPr>
        <w:spacing w:line="360" w:lineRule="auto"/>
        <w:rPr>
          <w:rFonts w:ascii="Arial" w:hAnsi="Arial" w:cs="Arial"/>
          <w:sz w:val="20"/>
          <w:szCs w:val="20"/>
        </w:rPr>
      </w:pPr>
      <w:r w:rsidRPr="008E293E">
        <w:rPr>
          <w:rFonts w:ascii="Arial" w:hAnsi="Arial" w:cs="Arial"/>
          <w:sz w:val="20"/>
          <w:szCs w:val="20"/>
        </w:rPr>
        <w:t xml:space="preserve">   kraj </w:t>
      </w:r>
      <w:proofErr w:type="spellStart"/>
      <w:r w:rsidRPr="008E293E">
        <w:rPr>
          <w:rFonts w:ascii="Arial" w:hAnsi="Arial" w:cs="Arial"/>
          <w:sz w:val="20"/>
          <w:szCs w:val="20"/>
        </w:rPr>
        <w:t>postprodukcije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6</w:t>
      </w:r>
    </w:p>
    <w:p w:rsidR="008E293E" w:rsidRPr="008E293E" w:rsidRDefault="008E293E" w:rsidP="008E293E">
      <w:pPr>
        <w:spacing w:line="360" w:lineRule="auto"/>
        <w:rPr>
          <w:rFonts w:ascii="Arial" w:hAnsi="Arial" w:cs="Arial"/>
          <w:sz w:val="20"/>
          <w:szCs w:val="20"/>
        </w:rPr>
      </w:pPr>
      <w:r w:rsidRPr="008E293E">
        <w:rPr>
          <w:rFonts w:ascii="Arial" w:hAnsi="Arial" w:cs="Arial"/>
          <w:sz w:val="20"/>
          <w:szCs w:val="20"/>
        </w:rPr>
        <w:t xml:space="preserve">                                                </w:t>
      </w:r>
    </w:p>
    <w:p w:rsidR="008E293E" w:rsidRPr="008E293E" w:rsidRDefault="008E293E" w:rsidP="008E293E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8E293E" w:rsidRPr="008E293E" w:rsidRDefault="008E293E" w:rsidP="008E293E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8E293E">
        <w:rPr>
          <w:rFonts w:ascii="Arial" w:hAnsi="Arial" w:cs="Arial"/>
          <w:b/>
          <w:sz w:val="20"/>
          <w:szCs w:val="20"/>
        </w:rPr>
        <w:t>Opomba</w:t>
      </w:r>
    </w:p>
    <w:p w:rsidR="008E293E" w:rsidRPr="008E293E" w:rsidRDefault="008E293E" w:rsidP="008E293E">
      <w:pPr>
        <w:spacing w:line="360" w:lineRule="auto"/>
        <w:rPr>
          <w:rFonts w:ascii="Arial" w:hAnsi="Arial" w:cs="Arial"/>
          <w:sz w:val="20"/>
          <w:szCs w:val="20"/>
        </w:rPr>
      </w:pPr>
      <w:r w:rsidRPr="008E293E">
        <w:rPr>
          <w:rFonts w:ascii="Arial" w:hAnsi="Arial" w:cs="Arial"/>
          <w:sz w:val="20"/>
          <w:szCs w:val="20"/>
        </w:rPr>
        <w:t>a. Prva, druga in tretja vloga so ocenjene po številu dni snemanja.</w:t>
      </w:r>
    </w:p>
    <w:p w:rsidR="008E293E" w:rsidRPr="008E293E" w:rsidRDefault="008E293E" w:rsidP="008E293E">
      <w:pPr>
        <w:spacing w:line="360" w:lineRule="auto"/>
        <w:rPr>
          <w:rFonts w:ascii="Arial" w:hAnsi="Arial" w:cs="Arial"/>
          <w:sz w:val="20"/>
          <w:szCs w:val="20"/>
        </w:rPr>
      </w:pPr>
      <w:r w:rsidRPr="008E293E">
        <w:rPr>
          <w:rFonts w:ascii="Arial" w:hAnsi="Arial" w:cs="Arial"/>
          <w:sz w:val="20"/>
          <w:szCs w:val="20"/>
        </w:rPr>
        <w:t>b. Glede 8. člena se “umetniški“ nanaša na avtorsko in igralsko skupino,</w:t>
      </w:r>
    </w:p>
    <w:p w:rsidR="008E293E" w:rsidRPr="008E293E" w:rsidRDefault="008E293E" w:rsidP="008E293E">
      <w:pPr>
        <w:spacing w:line="360" w:lineRule="auto"/>
        <w:rPr>
          <w:rFonts w:ascii="Arial" w:hAnsi="Arial" w:cs="Arial"/>
          <w:sz w:val="20"/>
          <w:szCs w:val="20"/>
        </w:rPr>
      </w:pPr>
      <w:r w:rsidRPr="008E293E">
        <w:rPr>
          <w:rFonts w:ascii="Arial" w:hAnsi="Arial" w:cs="Arial"/>
          <w:sz w:val="20"/>
          <w:szCs w:val="20"/>
        </w:rPr>
        <w:t xml:space="preserve">   “tehnični“ pa na tehnično in snemalno skupino.</w:t>
      </w:r>
    </w:p>
    <w:p w:rsidR="008E293E" w:rsidRPr="008E293E" w:rsidRDefault="008E293E" w:rsidP="008E293E">
      <w:pPr>
        <w:spacing w:line="360" w:lineRule="auto"/>
        <w:rPr>
          <w:rFonts w:ascii="Arial" w:hAnsi="Arial" w:cs="Arial"/>
          <w:sz w:val="20"/>
          <w:szCs w:val="20"/>
        </w:rPr>
      </w:pPr>
    </w:p>
    <w:p w:rsidR="008E293E" w:rsidRPr="008E293E" w:rsidRDefault="008E293E" w:rsidP="008E293E">
      <w:pPr>
        <w:spacing w:line="360" w:lineRule="auto"/>
        <w:rPr>
          <w:rFonts w:ascii="Arial" w:hAnsi="Arial" w:cs="Arial"/>
          <w:sz w:val="20"/>
          <w:szCs w:val="20"/>
        </w:rPr>
      </w:pPr>
    </w:p>
    <w:p w:rsidR="008E293E" w:rsidRPr="008E293E" w:rsidRDefault="008E293E" w:rsidP="008E293E">
      <w:pPr>
        <w:spacing w:line="360" w:lineRule="auto"/>
        <w:rPr>
          <w:rFonts w:ascii="Arial" w:hAnsi="Arial" w:cs="Arial"/>
          <w:sz w:val="20"/>
          <w:szCs w:val="20"/>
        </w:rPr>
      </w:pPr>
    </w:p>
    <w:p w:rsidR="008E293E" w:rsidRPr="008E293E" w:rsidRDefault="008E293E" w:rsidP="008E293E">
      <w:pPr>
        <w:spacing w:line="360" w:lineRule="auto"/>
        <w:rPr>
          <w:rFonts w:ascii="Arial" w:hAnsi="Arial" w:cs="Arial"/>
          <w:sz w:val="20"/>
          <w:szCs w:val="20"/>
        </w:rPr>
      </w:pPr>
    </w:p>
    <w:p w:rsidR="008E293E" w:rsidRPr="008E293E" w:rsidRDefault="008E293E" w:rsidP="008E293E">
      <w:pPr>
        <w:spacing w:line="360" w:lineRule="auto"/>
        <w:rPr>
          <w:rFonts w:ascii="Arial" w:hAnsi="Arial" w:cs="Arial"/>
          <w:sz w:val="20"/>
          <w:szCs w:val="20"/>
        </w:rPr>
      </w:pPr>
    </w:p>
    <w:p w:rsidR="008E293E" w:rsidRPr="008E293E" w:rsidRDefault="008E293E" w:rsidP="008E293E">
      <w:pPr>
        <w:spacing w:line="360" w:lineRule="auto"/>
        <w:rPr>
          <w:rFonts w:ascii="Arial" w:hAnsi="Arial" w:cs="Arial"/>
          <w:sz w:val="20"/>
          <w:szCs w:val="20"/>
        </w:rPr>
      </w:pPr>
    </w:p>
    <w:p w:rsidR="008E293E" w:rsidRPr="008E293E" w:rsidRDefault="008E293E" w:rsidP="008E293E">
      <w:pPr>
        <w:spacing w:line="360" w:lineRule="auto"/>
        <w:rPr>
          <w:rFonts w:ascii="Arial" w:hAnsi="Arial" w:cs="Arial"/>
          <w:sz w:val="20"/>
          <w:szCs w:val="20"/>
        </w:rPr>
      </w:pPr>
    </w:p>
    <w:p w:rsidR="008E293E" w:rsidRPr="008E293E" w:rsidRDefault="008E293E" w:rsidP="008E293E">
      <w:pPr>
        <w:spacing w:line="360" w:lineRule="auto"/>
        <w:rPr>
          <w:rFonts w:ascii="Arial" w:hAnsi="Arial" w:cs="Arial"/>
          <w:sz w:val="20"/>
          <w:szCs w:val="20"/>
        </w:rPr>
      </w:pPr>
      <w:r w:rsidRPr="008E293E">
        <w:rPr>
          <w:rFonts w:ascii="Arial" w:hAnsi="Arial" w:cs="Arial"/>
          <w:sz w:val="20"/>
          <w:szCs w:val="20"/>
        </w:rPr>
        <w:lastRenderedPageBreak/>
        <w:t xml:space="preserve"> </w:t>
      </w:r>
    </w:p>
    <w:p w:rsidR="008E293E" w:rsidRPr="008E293E" w:rsidRDefault="008E293E" w:rsidP="008E293E">
      <w:pPr>
        <w:spacing w:line="360" w:lineRule="auto"/>
        <w:rPr>
          <w:rFonts w:ascii="Arial" w:hAnsi="Arial" w:cs="Arial"/>
          <w:sz w:val="20"/>
          <w:szCs w:val="20"/>
        </w:rPr>
      </w:pPr>
      <w:r w:rsidRPr="008E293E">
        <w:rPr>
          <w:rFonts w:ascii="Arial" w:hAnsi="Arial" w:cs="Arial"/>
          <w:sz w:val="20"/>
          <w:szCs w:val="20"/>
        </w:rPr>
        <w:t xml:space="preserve"> </w:t>
      </w:r>
    </w:p>
    <w:p w:rsidR="008E293E" w:rsidRPr="008E293E" w:rsidRDefault="008E293E" w:rsidP="008E293E">
      <w:pPr>
        <w:spacing w:line="360" w:lineRule="auto"/>
        <w:rPr>
          <w:rFonts w:ascii="Arial" w:hAnsi="Arial" w:cs="Arial"/>
          <w:sz w:val="20"/>
          <w:szCs w:val="20"/>
        </w:rPr>
      </w:pPr>
    </w:p>
    <w:p w:rsidR="008E293E" w:rsidRPr="008E293E" w:rsidRDefault="008E293E" w:rsidP="008E293E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8E293E" w:rsidRPr="008E29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93E"/>
    <w:rsid w:val="005D5212"/>
    <w:rsid w:val="008E293E"/>
    <w:rsid w:val="00C9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97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97D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97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97D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2773</Words>
  <Characters>15808</Characters>
  <Application>Microsoft Office Word</Application>
  <DocSecurity>0</DocSecurity>
  <Lines>131</Lines>
  <Paragraphs>37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dcterms:created xsi:type="dcterms:W3CDTF">2019-05-15T16:15:00Z</dcterms:created>
  <dcterms:modified xsi:type="dcterms:W3CDTF">2019-05-25T06:13:00Z</dcterms:modified>
</cp:coreProperties>
</file>